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C4" w:rsidRDefault="00D579C4" w:rsidP="00D579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07431">
        <w:rPr>
          <w:rFonts w:ascii="Times New Roman" w:hAnsi="Times New Roman" w:cs="Times New Roman"/>
          <w:b/>
          <w:sz w:val="32"/>
          <w:szCs w:val="32"/>
        </w:rPr>
        <w:t>Пища и питьевой режим.</w:t>
      </w:r>
      <w:r>
        <w:rPr>
          <w:rFonts w:ascii="Times New Roman" w:hAnsi="Times New Roman" w:cs="Times New Roman"/>
          <w:b/>
          <w:sz w:val="32"/>
          <w:szCs w:val="32"/>
        </w:rPr>
        <w:t xml:space="preserve"> 10 – 11 класс</w:t>
      </w:r>
    </w:p>
    <w:p w:rsidR="00D579C4" w:rsidRPr="00707431" w:rsidRDefault="00D579C4" w:rsidP="00D579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79C4" w:rsidRPr="00707431" w:rsidRDefault="00D579C4" w:rsidP="00D579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7431">
        <w:rPr>
          <w:rFonts w:ascii="Times New Roman" w:hAnsi="Times New Roman" w:cs="Times New Roman"/>
          <w:sz w:val="24"/>
          <w:szCs w:val="24"/>
        </w:rPr>
        <w:t>Ориентировочная суточная доза калорийности  в 14 – 17 лет</w:t>
      </w:r>
    </w:p>
    <w:p w:rsidR="00D579C4" w:rsidRPr="00707431" w:rsidRDefault="00D579C4" w:rsidP="00D579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579C4" w:rsidRPr="00707431" w:rsidRDefault="00D579C4" w:rsidP="00D579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7431">
        <w:rPr>
          <w:rFonts w:ascii="Times New Roman" w:hAnsi="Times New Roman" w:cs="Times New Roman"/>
          <w:sz w:val="24"/>
          <w:szCs w:val="24"/>
        </w:rPr>
        <w:t xml:space="preserve">для девушек                а) 2300        </w:t>
      </w:r>
      <w:r w:rsidRPr="00D579C4">
        <w:rPr>
          <w:rFonts w:ascii="Times New Roman" w:hAnsi="Times New Roman" w:cs="Times New Roman"/>
          <w:b/>
          <w:color w:val="FF0000"/>
          <w:sz w:val="24"/>
          <w:szCs w:val="24"/>
        </w:rPr>
        <w:t>б) 2600</w:t>
      </w:r>
      <w:r w:rsidRPr="00D579C4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707431">
        <w:rPr>
          <w:rFonts w:ascii="Times New Roman" w:hAnsi="Times New Roman" w:cs="Times New Roman"/>
          <w:sz w:val="24"/>
          <w:szCs w:val="24"/>
        </w:rPr>
        <w:t>в) 2800</w:t>
      </w:r>
    </w:p>
    <w:p w:rsidR="00D579C4" w:rsidRDefault="00D579C4" w:rsidP="00D5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07431">
        <w:rPr>
          <w:rFonts w:ascii="Times New Roman" w:hAnsi="Times New Roman" w:cs="Times New Roman"/>
          <w:sz w:val="24"/>
          <w:szCs w:val="24"/>
        </w:rPr>
        <w:t xml:space="preserve">для юношей                а) 2600        б) 2700    </w:t>
      </w:r>
      <w:r w:rsidRPr="00D579C4">
        <w:rPr>
          <w:rFonts w:ascii="Times New Roman" w:hAnsi="Times New Roman" w:cs="Times New Roman"/>
          <w:b/>
          <w:color w:val="FF0000"/>
          <w:sz w:val="24"/>
          <w:szCs w:val="24"/>
        </w:rPr>
        <w:t>в) 2900</w:t>
      </w:r>
    </w:p>
    <w:p w:rsidR="00D579C4" w:rsidRPr="00707431" w:rsidRDefault="00D579C4" w:rsidP="00D57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C4" w:rsidRDefault="00D579C4" w:rsidP="00D579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7431">
        <w:rPr>
          <w:rFonts w:ascii="Times New Roman" w:hAnsi="Times New Roman" w:cs="Times New Roman"/>
          <w:sz w:val="24"/>
          <w:szCs w:val="24"/>
        </w:rPr>
        <w:t>Если в течение дня имеются ощутимые физические нагрузки, то данные параметры увеличива</w:t>
      </w:r>
      <w:r>
        <w:rPr>
          <w:rFonts w:ascii="Times New Roman" w:hAnsi="Times New Roman" w:cs="Times New Roman"/>
          <w:sz w:val="24"/>
          <w:szCs w:val="24"/>
        </w:rPr>
        <w:t xml:space="preserve">ются на </w:t>
      </w:r>
      <w:r w:rsidRPr="00D579C4">
        <w:rPr>
          <w:rFonts w:ascii="Times New Roman" w:hAnsi="Times New Roman" w:cs="Times New Roman"/>
          <w:b/>
          <w:color w:val="FF0000"/>
          <w:sz w:val="24"/>
          <w:szCs w:val="24"/>
        </w:rPr>
        <w:t>10 - 15%</w:t>
      </w:r>
    </w:p>
    <w:p w:rsidR="00D579C4" w:rsidRDefault="00D579C4" w:rsidP="00D579C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579C4" w:rsidRPr="00707431" w:rsidRDefault="00D579C4" w:rsidP="00D579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7431">
        <w:rPr>
          <w:rFonts w:ascii="Times New Roman" w:hAnsi="Times New Roman" w:cs="Times New Roman"/>
          <w:sz w:val="24"/>
          <w:szCs w:val="24"/>
        </w:rPr>
        <w:t>Увеличение Ккал в разных климатических зонах проживания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центральным районом увеличиваются, или уменьшаются</w:t>
      </w:r>
      <w:r w:rsidRPr="00707431">
        <w:rPr>
          <w:rFonts w:ascii="Times New Roman" w:hAnsi="Times New Roman" w:cs="Times New Roman"/>
          <w:sz w:val="24"/>
          <w:szCs w:val="24"/>
        </w:rPr>
        <w:t>:</w:t>
      </w:r>
    </w:p>
    <w:p w:rsidR="00D579C4" w:rsidRDefault="00D579C4" w:rsidP="00D5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579C4">
        <w:rPr>
          <w:rFonts w:ascii="Times New Roman" w:hAnsi="Times New Roman" w:cs="Times New Roman"/>
          <w:i/>
          <w:sz w:val="24"/>
          <w:szCs w:val="24"/>
        </w:rPr>
        <w:t>увеличиваются, уменьшаются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07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северных районах проживания на  </w:t>
      </w:r>
      <w:r w:rsidRPr="00D579C4">
        <w:rPr>
          <w:rFonts w:ascii="Times New Roman" w:hAnsi="Times New Roman" w:cs="Times New Roman"/>
          <w:b/>
          <w:color w:val="FF0000"/>
          <w:sz w:val="24"/>
          <w:szCs w:val="24"/>
        </w:rPr>
        <w:t>10 - 15%</w:t>
      </w:r>
    </w:p>
    <w:p w:rsidR="00D579C4" w:rsidRPr="00D579C4" w:rsidRDefault="00D579C4" w:rsidP="00D579C4">
      <w:p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D579C4"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p w:rsidR="00D579C4" w:rsidRDefault="00D579C4" w:rsidP="00D5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579C4">
        <w:rPr>
          <w:rFonts w:ascii="Times New Roman" w:hAnsi="Times New Roman" w:cs="Times New Roman"/>
          <w:i/>
          <w:sz w:val="24"/>
          <w:szCs w:val="24"/>
        </w:rPr>
        <w:t>увеличиваются, уменьшаются</w:t>
      </w:r>
      <w:r w:rsidRPr="00707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07431">
        <w:rPr>
          <w:rFonts w:ascii="Times New Roman" w:hAnsi="Times New Roman" w:cs="Times New Roman"/>
          <w:sz w:val="24"/>
          <w:szCs w:val="24"/>
        </w:rPr>
        <w:t>южных</w:t>
      </w:r>
      <w:r>
        <w:rPr>
          <w:rFonts w:ascii="Times New Roman" w:hAnsi="Times New Roman" w:cs="Times New Roman"/>
          <w:sz w:val="24"/>
          <w:szCs w:val="24"/>
        </w:rPr>
        <w:t xml:space="preserve"> районах проживания </w:t>
      </w:r>
      <w:r w:rsidRPr="00707431">
        <w:rPr>
          <w:rFonts w:ascii="Times New Roman" w:hAnsi="Times New Roman" w:cs="Times New Roman"/>
          <w:sz w:val="24"/>
          <w:szCs w:val="24"/>
        </w:rPr>
        <w:t xml:space="preserve"> </w:t>
      </w:r>
      <w:r w:rsidRPr="00D579C4">
        <w:rPr>
          <w:rFonts w:ascii="Times New Roman" w:hAnsi="Times New Roman" w:cs="Times New Roman"/>
          <w:b/>
          <w:color w:val="FF0000"/>
          <w:sz w:val="24"/>
          <w:szCs w:val="24"/>
        </w:rPr>
        <w:t>5%</w:t>
      </w:r>
    </w:p>
    <w:p w:rsidR="00D579C4" w:rsidRDefault="00D579C4" w:rsidP="00D57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D579C4"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p w:rsidR="00D579C4" w:rsidRPr="00707431" w:rsidRDefault="00D579C4" w:rsidP="00D579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7431">
        <w:rPr>
          <w:rFonts w:ascii="Times New Roman" w:hAnsi="Times New Roman" w:cs="Times New Roman"/>
          <w:sz w:val="24"/>
          <w:szCs w:val="24"/>
        </w:rPr>
        <w:t>Суточная доза энергии поставляемая организму, должна состоять из:</w:t>
      </w:r>
    </w:p>
    <w:p w:rsidR="00D579C4" w:rsidRPr="00707431" w:rsidRDefault="00D579C4" w:rsidP="00D57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431">
        <w:rPr>
          <w:rFonts w:ascii="Times New Roman" w:hAnsi="Times New Roman" w:cs="Times New Roman"/>
          <w:sz w:val="24"/>
          <w:szCs w:val="24"/>
        </w:rPr>
        <w:t xml:space="preserve">Углеводы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7431">
        <w:rPr>
          <w:rFonts w:ascii="Times New Roman" w:hAnsi="Times New Roman" w:cs="Times New Roman"/>
          <w:sz w:val="24"/>
          <w:szCs w:val="24"/>
        </w:rPr>
        <w:t xml:space="preserve"> </w:t>
      </w:r>
      <w:r w:rsidRPr="00D579C4">
        <w:rPr>
          <w:rFonts w:ascii="Times New Roman" w:hAnsi="Times New Roman" w:cs="Times New Roman"/>
          <w:b/>
          <w:color w:val="FF0000"/>
          <w:sz w:val="24"/>
          <w:szCs w:val="24"/>
        </w:rPr>
        <w:t>50 - 60%</w:t>
      </w:r>
    </w:p>
    <w:p w:rsidR="00D579C4" w:rsidRPr="00707431" w:rsidRDefault="00D579C4" w:rsidP="00D57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431">
        <w:rPr>
          <w:rFonts w:ascii="Times New Roman" w:hAnsi="Times New Roman" w:cs="Times New Roman"/>
          <w:sz w:val="24"/>
          <w:szCs w:val="24"/>
        </w:rPr>
        <w:t xml:space="preserve">Жиры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7431">
        <w:rPr>
          <w:rFonts w:ascii="Times New Roman" w:hAnsi="Times New Roman" w:cs="Times New Roman"/>
          <w:sz w:val="24"/>
          <w:szCs w:val="24"/>
        </w:rPr>
        <w:t xml:space="preserve"> </w:t>
      </w:r>
      <w:r w:rsidRPr="00D579C4">
        <w:rPr>
          <w:rFonts w:ascii="Times New Roman" w:hAnsi="Times New Roman" w:cs="Times New Roman"/>
          <w:b/>
          <w:color w:val="FF0000"/>
          <w:sz w:val="24"/>
          <w:szCs w:val="24"/>
        </w:rPr>
        <w:t>30 - 35%</w:t>
      </w:r>
    </w:p>
    <w:p w:rsidR="00D579C4" w:rsidRPr="00707431" w:rsidRDefault="00D579C4" w:rsidP="00D57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431">
        <w:rPr>
          <w:rFonts w:ascii="Times New Roman" w:hAnsi="Times New Roman" w:cs="Times New Roman"/>
          <w:sz w:val="24"/>
          <w:szCs w:val="24"/>
        </w:rPr>
        <w:t xml:space="preserve">Белки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579C4">
        <w:rPr>
          <w:rFonts w:ascii="Times New Roman" w:hAnsi="Times New Roman" w:cs="Times New Roman"/>
          <w:b/>
          <w:color w:val="FF0000"/>
          <w:sz w:val="24"/>
          <w:szCs w:val="24"/>
        </w:rPr>
        <w:t>10 - 15%</w:t>
      </w:r>
    </w:p>
    <w:p w:rsidR="00D579C4" w:rsidRDefault="00D579C4" w:rsidP="00D57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C4" w:rsidRPr="00707431" w:rsidRDefault="00D579C4" w:rsidP="00D57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7431">
        <w:rPr>
          <w:rFonts w:ascii="Times New Roman" w:hAnsi="Times New Roman" w:cs="Times New Roman"/>
          <w:sz w:val="24"/>
          <w:szCs w:val="24"/>
        </w:rPr>
        <w:t>При этом энергетическая ценность каждого грамма пищевых веществ различна:</w:t>
      </w:r>
    </w:p>
    <w:p w:rsidR="00D579C4" w:rsidRDefault="00D579C4" w:rsidP="00D579C4">
      <w:pPr>
        <w:rPr>
          <w:rFonts w:ascii="Times New Roman" w:hAnsi="Times New Roman" w:cs="Times New Roman"/>
          <w:sz w:val="24"/>
          <w:szCs w:val="24"/>
        </w:rPr>
      </w:pPr>
      <w:r w:rsidRPr="00707431">
        <w:rPr>
          <w:rFonts w:ascii="Times New Roman" w:hAnsi="Times New Roman" w:cs="Times New Roman"/>
          <w:sz w:val="24"/>
          <w:szCs w:val="24"/>
        </w:rPr>
        <w:t xml:space="preserve">Белки </w:t>
      </w:r>
      <w:r w:rsidRPr="00D579C4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D579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7431">
        <w:rPr>
          <w:rFonts w:ascii="Times New Roman" w:hAnsi="Times New Roman" w:cs="Times New Roman"/>
          <w:sz w:val="24"/>
          <w:szCs w:val="24"/>
        </w:rPr>
        <w:t xml:space="preserve">Ккал                     Жиры </w:t>
      </w:r>
      <w:r w:rsidRPr="00D579C4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431">
        <w:rPr>
          <w:rFonts w:ascii="Times New Roman" w:hAnsi="Times New Roman" w:cs="Times New Roman"/>
          <w:sz w:val="24"/>
          <w:szCs w:val="24"/>
        </w:rPr>
        <w:t xml:space="preserve">Ккал                      Углеводы </w:t>
      </w:r>
      <w:r w:rsidRPr="00D579C4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431">
        <w:rPr>
          <w:rFonts w:ascii="Times New Roman" w:hAnsi="Times New Roman" w:cs="Times New Roman"/>
          <w:sz w:val="24"/>
          <w:szCs w:val="24"/>
        </w:rPr>
        <w:t>Ккал</w:t>
      </w:r>
    </w:p>
    <w:p w:rsidR="00D579C4" w:rsidRDefault="00D579C4" w:rsidP="00D57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9C4" w:rsidRDefault="00D579C4" w:rsidP="00D57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31">
        <w:rPr>
          <w:rFonts w:ascii="Times New Roman" w:hAnsi="Times New Roman" w:cs="Times New Roman"/>
          <w:b/>
          <w:sz w:val="24"/>
          <w:szCs w:val="24"/>
        </w:rPr>
        <w:t>Задача.</w:t>
      </w:r>
    </w:p>
    <w:p w:rsidR="00D579C4" w:rsidRDefault="00D579C4" w:rsidP="00D57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431">
        <w:rPr>
          <w:rFonts w:ascii="Times New Roman" w:hAnsi="Times New Roman" w:cs="Times New Roman"/>
          <w:sz w:val="24"/>
          <w:szCs w:val="24"/>
        </w:rPr>
        <w:t>Допустим</w:t>
      </w:r>
      <w:r>
        <w:rPr>
          <w:rFonts w:ascii="Times New Roman" w:hAnsi="Times New Roman" w:cs="Times New Roman"/>
          <w:sz w:val="24"/>
          <w:szCs w:val="24"/>
        </w:rPr>
        <w:t>, что ваши суточные энергозатраты составляют 2800 Ккал.</w:t>
      </w:r>
    </w:p>
    <w:p w:rsidR="00D579C4" w:rsidRPr="00707431" w:rsidRDefault="00D579C4" w:rsidP="00D5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белков, жиров и углеводов потребуется, чтобы восполнить потери энергии?</w:t>
      </w:r>
    </w:p>
    <w:p w:rsidR="00D579C4" w:rsidRPr="00AF6919" w:rsidRDefault="00D579C4" w:rsidP="00D579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6919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D579C4" w:rsidRPr="00707431" w:rsidRDefault="00D579C4" w:rsidP="00D57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507" w:rsidRDefault="00DA3507" w:rsidP="00DA3507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  <w:sectPr w:rsidR="00DA3507" w:rsidSect="0033145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3507" w:rsidRPr="008042CC" w:rsidRDefault="00DA3507" w:rsidP="00DA3507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8042CC">
        <w:rPr>
          <w:rFonts w:ascii="Times New Roman" w:hAnsi="Times New Roman" w:cs="Times New Roman"/>
          <w:color w:val="FF0000"/>
          <w:sz w:val="20"/>
          <w:szCs w:val="20"/>
        </w:rPr>
        <w:lastRenderedPageBreak/>
        <w:t>2800 ккал – 100%</w:t>
      </w:r>
    </w:p>
    <w:p w:rsidR="00DA3507" w:rsidRPr="008042CC" w:rsidRDefault="00DA3507" w:rsidP="00DA3507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8042CC">
        <w:rPr>
          <w:rFonts w:ascii="Times New Roman" w:hAnsi="Times New Roman" w:cs="Times New Roman"/>
          <w:color w:val="FF0000"/>
          <w:sz w:val="20"/>
          <w:szCs w:val="20"/>
        </w:rPr>
        <w:t>Х ккал – 10% (15%)  (белки)</w:t>
      </w:r>
    </w:p>
    <w:p w:rsidR="00DA3507" w:rsidRPr="008042CC" w:rsidRDefault="00DA3507" w:rsidP="00DA3507">
      <w:pPr>
        <w:spacing w:after="0"/>
        <w:rPr>
          <w:rFonts w:ascii="Times New Roman" w:eastAsiaTheme="minorEastAsia" w:hAnsi="Times New Roman" w:cs="Times New Roman"/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color w:val="FF0000"/>
              <w:sz w:val="20"/>
              <w:szCs w:val="20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color w:val="FF000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0"/>
                  <w:szCs w:val="20"/>
                </w:rPr>
                <m:t>2800 ккал⦁10%(15%)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0"/>
                  <w:szCs w:val="20"/>
                </w:rPr>
                <m:t>100%</m:t>
              </m:r>
            </m:den>
          </m:f>
          <m: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=280-420ккал </m:t>
          </m:r>
        </m:oMath>
      </m:oMathPara>
    </w:p>
    <w:p w:rsidR="00DA3507" w:rsidRPr="008042CC" w:rsidRDefault="00DA3507" w:rsidP="00DA3507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DA3507" w:rsidRPr="008042CC" w:rsidRDefault="00DA3507" w:rsidP="00DA3507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8042CC">
        <w:rPr>
          <w:rFonts w:ascii="Times New Roman" w:hAnsi="Times New Roman" w:cs="Times New Roman"/>
          <w:color w:val="FF0000"/>
          <w:sz w:val="20"/>
          <w:szCs w:val="20"/>
        </w:rPr>
        <w:lastRenderedPageBreak/>
        <w:t>2800 ккал – 100%</w:t>
      </w:r>
    </w:p>
    <w:p w:rsidR="00DA3507" w:rsidRPr="008042CC" w:rsidRDefault="00DA3507" w:rsidP="00DA3507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8042CC">
        <w:rPr>
          <w:rFonts w:ascii="Times New Roman" w:hAnsi="Times New Roman" w:cs="Times New Roman"/>
          <w:color w:val="FF0000"/>
          <w:sz w:val="20"/>
          <w:szCs w:val="20"/>
        </w:rPr>
        <w:t>Х ккал – 30% (35%)  (жиры)</w:t>
      </w:r>
    </w:p>
    <w:p w:rsidR="00DA3507" w:rsidRPr="008042CC" w:rsidRDefault="00DA3507" w:rsidP="00DA3507">
      <w:pPr>
        <w:spacing w:after="0"/>
        <w:rPr>
          <w:rFonts w:ascii="Times New Roman" w:eastAsiaTheme="minorEastAsia" w:hAnsi="Times New Roman" w:cs="Times New Roman"/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color w:val="FF0000"/>
              <w:sz w:val="20"/>
              <w:szCs w:val="20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color w:val="FF000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0"/>
                  <w:szCs w:val="20"/>
                </w:rPr>
                <m:t>2800 ккал ⦁ 30%(35%)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0"/>
                  <w:szCs w:val="20"/>
                </w:rPr>
                <m:t>100%</m:t>
              </m:r>
            </m:den>
          </m:f>
          <m: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=840-980ккал </m:t>
          </m:r>
        </m:oMath>
      </m:oMathPara>
    </w:p>
    <w:p w:rsidR="00DA3507" w:rsidRPr="008042CC" w:rsidRDefault="00DA3507" w:rsidP="00DA3507">
      <w:pPr>
        <w:spacing w:after="0"/>
        <w:rPr>
          <w:rFonts w:ascii="Times New Roman" w:eastAsiaTheme="minorEastAsia" w:hAnsi="Times New Roman" w:cs="Times New Roman"/>
          <w:color w:val="FF0000"/>
          <w:sz w:val="20"/>
          <w:szCs w:val="20"/>
        </w:rPr>
      </w:pPr>
    </w:p>
    <w:p w:rsidR="00DA3507" w:rsidRPr="008042CC" w:rsidRDefault="00DA3507" w:rsidP="00DA3507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8042CC">
        <w:rPr>
          <w:rFonts w:ascii="Times New Roman" w:hAnsi="Times New Roman" w:cs="Times New Roman"/>
          <w:color w:val="FF0000"/>
          <w:sz w:val="20"/>
          <w:szCs w:val="20"/>
        </w:rPr>
        <w:lastRenderedPageBreak/>
        <w:t>2800 ккал – 100%</w:t>
      </w:r>
    </w:p>
    <w:p w:rsidR="00DA3507" w:rsidRPr="008042CC" w:rsidRDefault="00DA3507" w:rsidP="00DA3507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8042CC">
        <w:rPr>
          <w:rFonts w:ascii="Times New Roman" w:hAnsi="Times New Roman" w:cs="Times New Roman"/>
          <w:color w:val="FF0000"/>
          <w:sz w:val="20"/>
          <w:szCs w:val="20"/>
        </w:rPr>
        <w:t>Х ккал – 50% (60%)  (углеводы)</w:t>
      </w:r>
    </w:p>
    <w:p w:rsidR="00DA3507" w:rsidRPr="008042CC" w:rsidRDefault="00DA3507" w:rsidP="00DA3507">
      <w:pPr>
        <w:spacing w:after="0"/>
        <w:rPr>
          <w:rFonts w:ascii="Times New Roman" w:eastAsiaTheme="minorEastAsia" w:hAnsi="Times New Roman" w:cs="Times New Roman"/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color w:val="FF0000"/>
              <w:sz w:val="20"/>
              <w:szCs w:val="20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color w:val="FF000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0"/>
                  <w:szCs w:val="20"/>
                </w:rPr>
                <m:t>2800 ккал ⦁ 50%(60%)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0"/>
                  <w:szCs w:val="20"/>
                </w:rPr>
                <m:t>100%</m:t>
              </m:r>
            </m:den>
          </m:f>
          <m: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=1400-1680ккал </m:t>
          </m:r>
        </m:oMath>
      </m:oMathPara>
    </w:p>
    <w:p w:rsidR="00DA3507" w:rsidRDefault="00DA3507" w:rsidP="00D579C4">
      <w:pPr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DA3507" w:rsidSect="00DA350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F6919">
        <w:rPr>
          <w:rFonts w:ascii="Times New Roman" w:hAnsi="Times New Roman" w:cs="Times New Roman"/>
          <w:b/>
          <w:sz w:val="24"/>
          <w:szCs w:val="24"/>
        </w:rPr>
        <w:t>Определения:</w:t>
      </w: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5511E">
        <w:rPr>
          <w:rFonts w:ascii="Times New Roman" w:hAnsi="Times New Roman" w:cs="Times New Roman"/>
          <w:b/>
          <w:i/>
          <w:sz w:val="24"/>
          <w:szCs w:val="24"/>
        </w:rPr>
        <w:t>Углеводы-</w:t>
      </w:r>
      <w:r>
        <w:rPr>
          <w:rFonts w:ascii="Times New Roman" w:hAnsi="Times New Roman" w:cs="Times New Roman"/>
          <w:i/>
          <w:sz w:val="24"/>
          <w:szCs w:val="24"/>
        </w:rPr>
        <w:t xml:space="preserve"> это </w:t>
      </w:r>
      <w:r w:rsidRPr="00D579C4">
        <w:rPr>
          <w:rFonts w:ascii="Times New Roman" w:hAnsi="Times New Roman" w:cs="Times New Roman"/>
          <w:b/>
          <w:i/>
          <w:color w:val="FF0000"/>
          <w:sz w:val="24"/>
          <w:szCs w:val="24"/>
        </w:rPr>
        <w:t>самый главный источник энергии организма</w:t>
      </w: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579C4" w:rsidRDefault="00D579C4" w:rsidP="00D579C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они необходимы для работы: </w:t>
      </w:r>
      <w:r w:rsidRPr="00D579C4">
        <w:rPr>
          <w:rFonts w:ascii="Times New Roman" w:hAnsi="Times New Roman" w:cs="Times New Roman"/>
          <w:b/>
          <w:i/>
          <w:color w:val="FF0000"/>
          <w:sz w:val="24"/>
          <w:szCs w:val="24"/>
        </w:rPr>
        <w:t>мышц, сердца, печени и др. внутренних органов</w:t>
      </w: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пищевым углеводам относятся: </w:t>
      </w:r>
      <w:r w:rsidRPr="00D579C4">
        <w:rPr>
          <w:rFonts w:ascii="Times New Roman" w:hAnsi="Times New Roman" w:cs="Times New Roman"/>
          <w:b/>
          <w:i/>
          <w:color w:val="FF0000"/>
          <w:sz w:val="24"/>
          <w:szCs w:val="24"/>
        </w:rPr>
        <w:t>сахар, крахмал, а также клетчатка содержащаяся в зерне и зерновых продуктах, фруктах, ово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щах, молоке, молочных продуктах, сладости.</w:t>
      </w: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5511E">
        <w:rPr>
          <w:rFonts w:ascii="Times New Roman" w:hAnsi="Times New Roman" w:cs="Times New Roman"/>
          <w:b/>
          <w:i/>
          <w:sz w:val="24"/>
          <w:szCs w:val="24"/>
        </w:rPr>
        <w:t>Белки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5A3D">
        <w:rPr>
          <w:rFonts w:ascii="Times New Roman" w:hAnsi="Times New Roman" w:cs="Times New Roman"/>
          <w:b/>
          <w:i/>
          <w:color w:val="FF0000"/>
          <w:sz w:val="24"/>
          <w:szCs w:val="24"/>
        </w:rPr>
        <w:t>это</w:t>
      </w:r>
      <w:r w:rsidR="00235A3D" w:rsidRPr="00235A3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строительный материал нашего организма, активнейшие участники создания и постоянного обмена клеток и тканей организма, обмена веществ и других жизненно необходимых функций.</w:t>
      </w: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необходимы для</w:t>
      </w:r>
      <w:r w:rsidRPr="00AF6919">
        <w:rPr>
          <w:rFonts w:ascii="Times New Roman" w:hAnsi="Times New Roman" w:cs="Times New Roman"/>
          <w:i/>
          <w:sz w:val="24"/>
          <w:szCs w:val="24"/>
        </w:rPr>
        <w:t>:</w:t>
      </w:r>
      <w:r w:rsidR="00235A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A3D" w:rsidRPr="00235A3D">
        <w:rPr>
          <w:rFonts w:ascii="Times New Roman" w:hAnsi="Times New Roman" w:cs="Times New Roman"/>
          <w:b/>
          <w:i/>
          <w:color w:val="FF0000"/>
          <w:sz w:val="24"/>
          <w:szCs w:val="24"/>
        </w:rPr>
        <w:t>роста организма, увеличению сопротивляемости организма к болезням, улучшение умственной и физической работоспособности.</w:t>
      </w: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животные белки содержатся в:</w:t>
      </w:r>
      <w:r w:rsidR="00235A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A3D">
        <w:rPr>
          <w:rFonts w:ascii="Times New Roman" w:hAnsi="Times New Roman" w:cs="Times New Roman"/>
          <w:b/>
          <w:i/>
          <w:color w:val="FF0000"/>
          <w:sz w:val="24"/>
          <w:szCs w:val="24"/>
        </w:rPr>
        <w:t>мясо, рыба, молоко</w:t>
      </w:r>
      <w:r w:rsidR="00235A3D" w:rsidRPr="00235A3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</w:t>
      </w:r>
      <w:r w:rsidR="00235A3D">
        <w:rPr>
          <w:rFonts w:ascii="Times New Roman" w:hAnsi="Times New Roman" w:cs="Times New Roman"/>
          <w:b/>
          <w:i/>
          <w:color w:val="FF0000"/>
          <w:sz w:val="24"/>
          <w:szCs w:val="24"/>
        </w:rPr>
        <w:t>яйца и сыр</w:t>
      </w:r>
      <w:r w:rsidR="00235A3D" w:rsidRPr="00235A3D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растительные белки содержатся в:</w:t>
      </w:r>
      <w:r w:rsidR="00235A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A3D" w:rsidRPr="00235A3D">
        <w:rPr>
          <w:rFonts w:ascii="Times New Roman" w:hAnsi="Times New Roman" w:cs="Times New Roman"/>
          <w:b/>
          <w:i/>
          <w:color w:val="FF0000"/>
          <w:sz w:val="24"/>
          <w:szCs w:val="24"/>
        </w:rPr>
        <w:t>гречневая крупа, хлеб, соя, бобы, горох</w:t>
      </w: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Жиры – </w:t>
      </w:r>
      <w:r w:rsidRPr="00235A3D">
        <w:rPr>
          <w:rFonts w:ascii="Times New Roman" w:hAnsi="Times New Roman" w:cs="Times New Roman"/>
          <w:b/>
          <w:i/>
          <w:color w:val="FF0000"/>
          <w:sz w:val="24"/>
          <w:szCs w:val="24"/>
        </w:rPr>
        <w:t>это</w:t>
      </w:r>
      <w:r w:rsidR="00235A3D" w:rsidRPr="00235A3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источник энергии, при сгорании которого в организме выделяется в два раза больше энергии. Жиры входят в состав клеток, нервной ткани, гормонов.</w:t>
      </w: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Какие ценные витамины содержатся в жирах:</w:t>
      </w:r>
    </w:p>
    <w:p w:rsidR="00D579C4" w:rsidRPr="00D579C4" w:rsidRDefault="00D579C4" w:rsidP="00D579C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</w:t>
      </w:r>
      <w:r w:rsidRPr="0095511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АВС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95511E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Pr="00235A3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АDEK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5511E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>в)</w:t>
      </w:r>
      <w:r w:rsidRPr="0095511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DEK</w:t>
      </w: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суточном рационе соотношение растительных и животных жиров должен составлять</w:t>
      </w:r>
      <w:r w:rsidR="00235A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A3D" w:rsidRPr="00235A3D">
        <w:rPr>
          <w:rFonts w:ascii="Times New Roman" w:hAnsi="Times New Roman" w:cs="Times New Roman"/>
          <w:b/>
          <w:i/>
          <w:color w:val="FF0000"/>
          <w:sz w:val="24"/>
          <w:szCs w:val="24"/>
        </w:rPr>
        <w:t>30:40</w:t>
      </w:r>
      <w:r w:rsidRPr="00235A3D">
        <w:rPr>
          <w:rFonts w:ascii="Times New Roman" w:hAnsi="Times New Roman" w:cs="Times New Roman"/>
          <w:b/>
          <w:i/>
          <w:color w:val="FF0000"/>
          <w:sz w:val="24"/>
          <w:szCs w:val="24"/>
        </w:rPr>
        <w:t>%</w:t>
      </w: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579C4" w:rsidRDefault="00D579C4" w:rsidP="00D579C4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5511E">
        <w:rPr>
          <w:rFonts w:ascii="Times New Roman" w:hAnsi="Times New Roman" w:cs="Times New Roman"/>
          <w:b/>
          <w:i/>
          <w:sz w:val="24"/>
          <w:szCs w:val="24"/>
        </w:rPr>
        <w:t xml:space="preserve">Витамины </w:t>
      </w:r>
    </w:p>
    <w:p w:rsidR="00D579C4" w:rsidRDefault="00D579C4" w:rsidP="00D579C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Витамин А </w:t>
      </w:r>
      <w:r w:rsidRPr="00BE3784"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r w:rsidR="00BE3784" w:rsidRPr="00BE3784">
        <w:rPr>
          <w:rFonts w:ascii="Times New Roman" w:hAnsi="Times New Roman" w:cs="Times New Roman"/>
          <w:b/>
          <w:i/>
          <w:color w:val="FF0000"/>
          <w:sz w:val="24"/>
          <w:szCs w:val="24"/>
        </w:rPr>
        <w:t>ретинол</w:t>
      </w:r>
      <w:r w:rsidRPr="00BE3784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D579C4" w:rsidRDefault="00D579C4" w:rsidP="00D579C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</w:t>
      </w:r>
      <w:r w:rsidR="00BE378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название</w:t>
      </w:r>
    </w:p>
    <w:p w:rsidR="00D579C4" w:rsidRDefault="00D579C4" w:rsidP="00D579C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Витамин В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BE3784"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r w:rsidR="00BE3784" w:rsidRPr="00BE3784">
        <w:rPr>
          <w:rFonts w:ascii="Times New Roman" w:hAnsi="Times New Roman" w:cs="Times New Roman"/>
          <w:b/>
          <w:i/>
          <w:color w:val="FF0000"/>
          <w:sz w:val="24"/>
          <w:szCs w:val="24"/>
        </w:rPr>
        <w:t>тиамин</w:t>
      </w:r>
      <w:r w:rsidRPr="00BE3784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D579C4" w:rsidRDefault="00D579C4" w:rsidP="00D579C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</w:t>
      </w:r>
      <w:r w:rsidR="00BE378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B42CAD">
        <w:rPr>
          <w:rFonts w:ascii="Times New Roman" w:hAnsi="Times New Roman" w:cs="Times New Roman"/>
          <w:i/>
          <w:sz w:val="24"/>
          <w:szCs w:val="24"/>
          <w:vertAlign w:val="superscript"/>
        </w:rPr>
        <w:t>название</w:t>
      </w:r>
    </w:p>
    <w:p w:rsidR="00D579C4" w:rsidRDefault="00D579C4" w:rsidP="00D579C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2CAD">
        <w:rPr>
          <w:rFonts w:ascii="Times New Roman" w:hAnsi="Times New Roman" w:cs="Times New Roman"/>
          <w:i/>
          <w:sz w:val="24"/>
          <w:szCs w:val="24"/>
        </w:rPr>
        <w:t>Витамин В</w:t>
      </w:r>
      <w:r w:rsidRPr="00B42CA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BE3784"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r w:rsidR="00BE3784" w:rsidRPr="00BE3784">
        <w:rPr>
          <w:rFonts w:ascii="Times New Roman" w:hAnsi="Times New Roman" w:cs="Times New Roman"/>
          <w:b/>
          <w:i/>
          <w:color w:val="FF0000"/>
          <w:sz w:val="24"/>
          <w:szCs w:val="24"/>
        </w:rPr>
        <w:t>рибофлавин</w:t>
      </w:r>
      <w:r w:rsidRPr="00BE3784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D579C4" w:rsidRPr="00B42CAD" w:rsidRDefault="00D579C4" w:rsidP="00D579C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</w:t>
      </w:r>
      <w:r w:rsidR="00BE378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B42CAD">
        <w:rPr>
          <w:rFonts w:ascii="Times New Roman" w:hAnsi="Times New Roman" w:cs="Times New Roman"/>
          <w:i/>
          <w:sz w:val="24"/>
          <w:szCs w:val="24"/>
          <w:vertAlign w:val="superscript"/>
        </w:rPr>
        <w:t>название</w:t>
      </w:r>
    </w:p>
    <w:p w:rsidR="00D579C4" w:rsidRDefault="00D579C4" w:rsidP="00D579C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2CAD">
        <w:rPr>
          <w:rFonts w:ascii="Times New Roman" w:hAnsi="Times New Roman" w:cs="Times New Roman"/>
          <w:i/>
          <w:sz w:val="24"/>
          <w:szCs w:val="24"/>
        </w:rPr>
        <w:t xml:space="preserve">Витамин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B42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784"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r w:rsidR="00BE3784" w:rsidRPr="00BE3784">
        <w:rPr>
          <w:rFonts w:ascii="Times New Roman" w:hAnsi="Times New Roman" w:cs="Times New Roman"/>
          <w:b/>
          <w:i/>
          <w:color w:val="FF0000"/>
          <w:sz w:val="24"/>
          <w:szCs w:val="24"/>
        </w:rPr>
        <w:t>аскорбиновая кислота</w:t>
      </w:r>
      <w:r w:rsidRPr="00BE3784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D579C4" w:rsidRPr="00B42CAD" w:rsidRDefault="00D579C4" w:rsidP="00D579C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B42CAD">
        <w:rPr>
          <w:rFonts w:ascii="Times New Roman" w:hAnsi="Times New Roman" w:cs="Times New Roman"/>
          <w:i/>
          <w:sz w:val="24"/>
          <w:szCs w:val="24"/>
          <w:vertAlign w:val="subscript"/>
        </w:rPr>
        <w:t>название</w:t>
      </w:r>
    </w:p>
    <w:p w:rsidR="00D579C4" w:rsidRPr="00B42CAD" w:rsidRDefault="00D579C4" w:rsidP="00D579C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F95D14" w:rsidRDefault="00F95D14"/>
    <w:sectPr w:rsidR="00F95D14" w:rsidSect="00DA350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DB9"/>
    <w:multiLevelType w:val="hybridMultilevel"/>
    <w:tmpl w:val="B23A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103DE"/>
    <w:multiLevelType w:val="hybridMultilevel"/>
    <w:tmpl w:val="2472AE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C4"/>
    <w:rsid w:val="00042EBC"/>
    <w:rsid w:val="001F79E5"/>
    <w:rsid w:val="00235A3D"/>
    <w:rsid w:val="00343F6C"/>
    <w:rsid w:val="0049665F"/>
    <w:rsid w:val="005A71D2"/>
    <w:rsid w:val="00BE3784"/>
    <w:rsid w:val="00D579C4"/>
    <w:rsid w:val="00DA3507"/>
    <w:rsid w:val="00F9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2</cp:revision>
  <dcterms:created xsi:type="dcterms:W3CDTF">2015-08-28T07:44:00Z</dcterms:created>
  <dcterms:modified xsi:type="dcterms:W3CDTF">2015-08-28T07:44:00Z</dcterms:modified>
</cp:coreProperties>
</file>