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A4" w:rsidRDefault="00A954A4" w:rsidP="00C004D3">
      <w:pPr>
        <w:pStyle w:val="a3"/>
        <w:rPr>
          <w:rStyle w:val="a4"/>
        </w:rPr>
      </w:pPr>
      <w:r>
        <w:rPr>
          <w:rStyle w:val="a4"/>
        </w:rPr>
        <w:t xml:space="preserve">ФУТБОЛ </w:t>
      </w:r>
    </w:p>
    <w:p w:rsidR="00C004D3" w:rsidRDefault="00C004D3" w:rsidP="00C004D3">
      <w:pPr>
        <w:pStyle w:val="a3"/>
      </w:pPr>
      <w:r>
        <w:rPr>
          <w:rStyle w:val="a4"/>
        </w:rPr>
        <w:t>Следующие игры и упражнения</w:t>
      </w:r>
      <w:r>
        <w:t xml:space="preserve"> включают в себя веселые моменты, двигательную активность, направлены на координацию движений, развитие силы и решимости действовать, а </w:t>
      </w:r>
      <w:proofErr w:type="gramStart"/>
      <w:r>
        <w:t>значит</w:t>
      </w:r>
      <w:proofErr w:type="gramEnd"/>
      <w:r>
        <w:t xml:space="preserve"> на выработку умения играть в футбол. </w:t>
      </w:r>
    </w:p>
    <w:p w:rsidR="00C004D3" w:rsidRDefault="00C004D3" w:rsidP="00C004D3">
      <w:pPr>
        <w:pStyle w:val="a3"/>
      </w:pPr>
      <w:r>
        <w:t xml:space="preserve">ДРИБЛИНГ (ведение мяча) Игрокам следует показать, что ведение мяча требует использования всех частей стопы – внутренней, наружной, подъема, пятки, носка, - а затем поставить их в ситуации, в которых им разрешается экспериментировать, Не бойтесь обманных финтов в юном возрасте. Игроков нужно включать в </w:t>
      </w:r>
      <w:proofErr w:type="spellStart"/>
      <w:r>
        <w:t>дриблинговые</w:t>
      </w:r>
      <w:proofErr w:type="spellEnd"/>
      <w:r>
        <w:t xml:space="preserve"> упражнения, которые вынуждают их менять скорость, направление, а при ударе по мячу сохранять равновесие. </w:t>
      </w:r>
    </w:p>
    <w:p w:rsidR="00C004D3" w:rsidRDefault="00C004D3" w:rsidP="00C004D3">
      <w:pPr>
        <w:pStyle w:val="a3"/>
      </w:pPr>
      <w:r>
        <w:t xml:space="preserve">УПРАЖНЕНИЕ 1. У каждого игрока должен быть свой мяч. Площадка ограничена стойками (кеглями). Игра ведется внутри площадки сразу всеми игроками. Сначала они двигаются по площадке, ведя мяч, как им нравится. </w:t>
      </w:r>
      <w:proofErr w:type="gramStart"/>
      <w:r>
        <w:t>По команде тренера, игрок должен остановить мяч той частью тела, которую тренер выкрикивает (например - Колено!</w:t>
      </w:r>
      <w:proofErr w:type="gramEnd"/>
      <w:r>
        <w:t xml:space="preserve"> Подошва! Нос! </w:t>
      </w:r>
      <w:proofErr w:type="gramStart"/>
      <w:r>
        <w:t>Локоть!).</w:t>
      </w:r>
      <w:proofErr w:type="gramEnd"/>
      <w:r>
        <w:t xml:space="preserve"> Пусть они на нем посидят, покружатся или побегают вокруг него. Чем бестолковее, тем лучше! </w:t>
      </w:r>
    </w:p>
    <w:p w:rsidR="00C004D3" w:rsidRDefault="00C004D3" w:rsidP="00C004D3">
      <w:pPr>
        <w:pStyle w:val="a3"/>
      </w:pPr>
      <w:r>
        <w:t xml:space="preserve">УПРАЖНЕНИЕ 2. ТОП-ТАНЕЦ. По команде тренера (счет, хлопки, музыка) игроки чередуют касания мяча подошвой обеих ног попеременно, Когда они уловят ритм, следует приказ сделать поворот на 180 град. удерживая ногу на мяче. </w:t>
      </w:r>
    </w:p>
    <w:p w:rsidR="00C004D3" w:rsidRDefault="00C004D3" w:rsidP="00C004D3">
      <w:pPr>
        <w:pStyle w:val="a3"/>
      </w:pPr>
      <w:r>
        <w:t xml:space="preserve">УПРАЖНЕНИЕ 3. БЕГ ЗМЕЙКОЙ. Игроки ведут мяч, следуя за направляющим игроком, стараясь идти точно по следу. Меняйте ведущего игрока (все игроки – с мячами). </w:t>
      </w:r>
    </w:p>
    <w:p w:rsidR="00C004D3" w:rsidRDefault="00C004D3" w:rsidP="00C004D3">
      <w:pPr>
        <w:pStyle w:val="a3"/>
      </w:pPr>
      <w:r>
        <w:t xml:space="preserve">УПРАЖНЕНИЕ 4. ВЕДЕНИЕ МЯЧА С УСКОРЕНИЕМ. Медленное ведение – </w:t>
      </w:r>
      <w:smartTag w:uri="urn:schemas-microsoft-com:office:smarttags" w:element="metricconverter">
        <w:smartTagPr>
          <w:attr w:name="ProductID" w:val="10 метров"/>
        </w:smartTagPr>
        <w:r>
          <w:t>10 метров</w:t>
        </w:r>
      </w:smartTag>
      <w:r>
        <w:t xml:space="preserve">. Спринт – </w:t>
      </w:r>
      <w:smartTag w:uri="urn:schemas-microsoft-com:office:smarttags" w:element="metricconverter">
        <w:smartTagPr>
          <w:attr w:name="ProductID" w:val="10 метров"/>
        </w:smartTagPr>
        <w:r>
          <w:t>10 метров</w:t>
        </w:r>
      </w:smartTag>
      <w:r>
        <w:t xml:space="preserve"> с ведением. Принять мяч на подъем и ударить, чтобы взлетел как можно выше. Повторить 5 раз. </w:t>
      </w:r>
    </w:p>
    <w:p w:rsidR="00C004D3" w:rsidRDefault="00C004D3" w:rsidP="00C004D3">
      <w:pPr>
        <w:pStyle w:val="a3"/>
      </w:pPr>
      <w:r>
        <w:t xml:space="preserve">УПРАЖНЕНИЕ 5. КРАБЫ. Площадка ограничена стойками. Половина игроков садиться на пол. Двигаться можно только животом кверху, опираясь на руки, ноги и спину. Их цель – выбить </w:t>
      </w:r>
      <w:proofErr w:type="spellStart"/>
      <w:r>
        <w:t>вяч</w:t>
      </w:r>
      <w:proofErr w:type="spellEnd"/>
      <w:r>
        <w:t xml:space="preserve"> с площадки. Ведущие подают мяч и, забрав выбитые мячи, возвращают их на площадку. Меняются ролями. </w:t>
      </w:r>
    </w:p>
    <w:p w:rsidR="00C004D3" w:rsidRDefault="00C004D3" w:rsidP="00C004D3">
      <w:pPr>
        <w:pStyle w:val="a3"/>
      </w:pPr>
      <w:r>
        <w:t xml:space="preserve">УПРАЖНЕНИЕ 6. КРАСНЫЙ СВЕТ-ЗЕЛЕНЫЙ СВЕТ. Игроки ведут </w:t>
      </w:r>
      <w:proofErr w:type="gramStart"/>
      <w:r>
        <w:t>мяч</w:t>
      </w:r>
      <w:proofErr w:type="gramEnd"/>
      <w:r>
        <w:t xml:space="preserve"> как и куда хочется в свободном пространстве. На команду тренера «Зеленый свет!» игроки начинают ведение мяча. На «Красный свет!» должны остановиться вместе с мячом. Меняйте интервал времени между приказами. </w:t>
      </w:r>
    </w:p>
    <w:p w:rsidR="00C004D3" w:rsidRDefault="00C004D3" w:rsidP="00C004D3">
      <w:pPr>
        <w:pStyle w:val="a3"/>
      </w:pPr>
      <w:r>
        <w:t xml:space="preserve">УПРАЖНЕНИЕ 7. КТО ЛИШНИЙ? (обмен мячами). Игроки ведут мяч в ограниченном стойками пространстве, пока тренер не скомандует «Меняемся!». В этот момент надо остановить свой мяч и постараться захватить мяч соседа. Чтобы это упражнение было более интересным, после каждой команды выбрасывайте по одному мячу. Таким образом, дети вынуждены все время быть начеку и двигаться быстрее. </w:t>
      </w:r>
    </w:p>
    <w:p w:rsidR="00C004D3" w:rsidRDefault="00C004D3" w:rsidP="00C004D3">
      <w:pPr>
        <w:pStyle w:val="a3"/>
      </w:pPr>
      <w:r>
        <w:t>УПРАЖНЕНИЕ 8. ИГРА В НОМЕРА. Игроки водятся на ограниченной стойками площадке, пока тренер не выкрикивает цифру (например - 2, 4, 5 и т.д.) При этой команде игроки бросают свой мяч и образуют группу из такого количества людей, какая названа цифра. Те, кто не организовался в группы, должны понести шуточное наказание (например – сделать зарядку).</w:t>
      </w:r>
    </w:p>
    <w:p w:rsidR="00C004D3" w:rsidRDefault="00C004D3" w:rsidP="00C004D3">
      <w:pPr>
        <w:pStyle w:val="a3"/>
      </w:pPr>
      <w:r>
        <w:rPr>
          <w:rStyle w:val="a4"/>
        </w:rPr>
        <w:lastRenderedPageBreak/>
        <w:t>Глава 4.</w:t>
      </w:r>
    </w:p>
    <w:p w:rsidR="00C004D3" w:rsidRDefault="00C004D3" w:rsidP="00C004D3">
      <w:pPr>
        <w:pStyle w:val="a3"/>
      </w:pPr>
      <w:r>
        <w:t>КАК ЗАБИТЬ ГОЛ</w:t>
      </w:r>
      <w:proofErr w:type="gramStart"/>
      <w:r>
        <w:t xml:space="preserve"> </w:t>
      </w:r>
      <w:r>
        <w:br/>
        <w:t>У</w:t>
      </w:r>
      <w:proofErr w:type="gramEnd"/>
      <w:r>
        <w:t xml:space="preserve">частвовать в этом упражнении детей просить не надо. Просто оставьте их одних в начале тренировки и посмотрите, что они будут делать. Скорее всего, они выберут вратаря, поставят его в ворота, и будут забивать голы. Почему-то это им нравится. Природную страсть к забиванию голов нужно взять на вооружение и поставить детей в такие игровые ситуации, которые дадут им множество реальных возможностей забивать голы, а особенно важно, чтобы им это нравилось. Избегайте построений и ожиданий. Покажите им, как использовать подъем (назовите его шнурками от ботинок). Включайте двигательные упражнения в процессе забивания голов. </w:t>
      </w:r>
      <w:r>
        <w:br/>
      </w:r>
      <w:r>
        <w:br/>
        <w:t xml:space="preserve">УПРАЖНЕНИЕ 15 ИГРОК-НАПАДАЮЩИЙ. </w:t>
      </w:r>
      <w:r>
        <w:br/>
        <w:t xml:space="preserve">Игроки поочередно играю роль нападающего и вратаря. Голы забиваются с расстояния 10м. </w:t>
      </w:r>
      <w:r>
        <w:br/>
      </w:r>
      <w:r>
        <w:br/>
        <w:t xml:space="preserve">ГОЛ В ВОРОТА. Сделайте несколько маленьких ворот. С обеих сторон ворот поставьте по два нападающих на расстоянии 5м от ворот, а в ворота поставьте вратаря. В течение минуты нужно забить как можно больше голов. Меняйте вратарей, считайте голы. </w:t>
      </w:r>
    </w:p>
    <w:p w:rsidR="00C004D3" w:rsidRDefault="00C004D3" w:rsidP="00C004D3">
      <w:pPr>
        <w:pStyle w:val="a3"/>
      </w:pPr>
      <w:r>
        <w:t xml:space="preserve">УПРАЖНЕНИЕ 16. СТРЕЛЬБА ПО МИШЕНИ. </w:t>
      </w:r>
      <w:r>
        <w:br/>
        <w:t xml:space="preserve">Поставьте кеглю между двумя игроками. Работайте над тем, чтобы пробивать низом резко, стараясь сбить кеглю (тот, кто сбивает, устанавливает ее). </w:t>
      </w:r>
      <w:r>
        <w:br/>
      </w:r>
      <w:r>
        <w:br/>
        <w:t xml:space="preserve">УПРАЖНЕНИЕ 17. ДВОЕ С КАЖДОЙ СТОРОНЫ. </w:t>
      </w:r>
      <w:r>
        <w:br/>
        <w:t xml:space="preserve">Ворота ставятся посреди поля. Спиной друг к другу с обеих сторон ворот стоят два вратаря. Перед ними по 2 нападающих. Пробивайте туда и обратно. Второй нападающий позволяет разнообразить удары, которые должен взять вратарь. Добивайтесь, чтобы вратарь брал любой тип удара. </w:t>
      </w:r>
    </w:p>
    <w:p w:rsidR="00C004D3" w:rsidRDefault="00C004D3" w:rsidP="00C004D3">
      <w:pPr>
        <w:pStyle w:val="a3"/>
      </w:pPr>
      <w:r>
        <w:t xml:space="preserve">УПРАЖНЕНИЕ 18. ДВОЕ ПРОТИВ ОДНОГО. </w:t>
      </w:r>
      <w:r>
        <w:br/>
        <w:t xml:space="preserve">Два игрока играют друг против друга в одни ворота с вратарем. Счет ведется каждой стороной. Вратаря меняют. Игра длится не более минуты. </w:t>
      </w:r>
    </w:p>
    <w:p w:rsidR="00C004D3" w:rsidRDefault="00C004D3" w:rsidP="00C004D3">
      <w:pPr>
        <w:pStyle w:val="a3"/>
      </w:pPr>
      <w:r>
        <w:t xml:space="preserve">УПРАЖНЕНИЕ 19. ДВА НА ДВА. </w:t>
      </w:r>
      <w:r>
        <w:br/>
        <w:t xml:space="preserve">То же, что и в 18 упражнении, но играют два игрока против двух вратарей в одно ворота. </w:t>
      </w:r>
    </w:p>
    <w:p w:rsidR="00C004D3" w:rsidRDefault="00C004D3" w:rsidP="00C004D3">
      <w:pPr>
        <w:pStyle w:val="a3"/>
      </w:pPr>
      <w:r>
        <w:t xml:space="preserve">УПРАЖНЕНИЕ 20. МИНИ-ФУТБОЛ. </w:t>
      </w:r>
      <w:r>
        <w:br/>
        <w:t xml:space="preserve">На маленьком поле, примерно 20х15м, играют трое на трое. Скученность ведет к голевой ситуации. Проводится серия коротких игр. За каждыми воротами держите запас мячей, чтобы не задерживать игру. </w:t>
      </w:r>
    </w:p>
    <w:p w:rsidR="00C004D3" w:rsidRDefault="00C004D3" w:rsidP="00C004D3">
      <w:pPr>
        <w:pStyle w:val="a3"/>
      </w:pPr>
      <w:r>
        <w:t xml:space="preserve">ПРИЕМ МЯЧА. Умение амортизировать силу летящего мяча и направлять его в нужном направлении – это искусство, которое требует многих лет упорной работы. На первой ступени обучения приему мяча мы должны подчеркивать, как важно расслабиться в момент получения мяча. Если тело при получении мяча напряжено в момент соприкосновения с ним, то мяч не остановиться сразу. Игроков нужно, во-первых, </w:t>
      </w:r>
      <w:proofErr w:type="gramStart"/>
      <w:r>
        <w:t>научить не бояться</w:t>
      </w:r>
      <w:proofErr w:type="gramEnd"/>
      <w:r>
        <w:t xml:space="preserve"> мяча. Во-вторых, они должны научиться расслабляться, как только войдут в соприкосновение с мячом. Техника игры требует, чтобы игроки учились расслабляться и быть постоянно в движении. </w:t>
      </w:r>
    </w:p>
    <w:p w:rsidR="00C004D3" w:rsidRDefault="00C004D3" w:rsidP="00C004D3">
      <w:pPr>
        <w:pStyle w:val="a3"/>
      </w:pPr>
      <w:r>
        <w:lastRenderedPageBreak/>
        <w:t xml:space="preserve">УПРАЖНЕНИЕ 21. Начните с того, что подавайте мяч руками на различные тренируемые части тела. Следует делать это в движении. Как только дети научаться принимать мяч, можно начинать усложнять упражнения (время, скорость, соперники, пространство). Следующие упражнения помогают развивать жесткое касание, необходимое для контроля мяча. </w:t>
      </w:r>
    </w:p>
    <w:p w:rsidR="00C004D3" w:rsidRDefault="00C004D3" w:rsidP="00C004D3">
      <w:pPr>
        <w:pStyle w:val="a3"/>
      </w:pPr>
      <w:r>
        <w:t xml:space="preserve">ОСНОВНЫЕ ПРИНЦИПЫ ПРИЕМА МЯЧА. </w:t>
      </w:r>
      <w:r>
        <w:br/>
        <w:t xml:space="preserve">1. Поставьте принимающую часть тела на пути мяча. </w:t>
      </w:r>
      <w:r>
        <w:br/>
        <w:t xml:space="preserve">2. Пусть мяч коснется принимающей части тела. </w:t>
      </w:r>
      <w:r>
        <w:br/>
        <w:t xml:space="preserve">3. В момент удара расслабьтесь и подайтесь назад принимающей частью тела. Позаботьтесь о том, чтобы поставить игроков в ситуации, когда они должны принимать мяч ногой (внутренней частью стопы, внешней, подъемом и подошвой), бедром и грудью. </w:t>
      </w:r>
    </w:p>
    <w:p w:rsidR="00C004D3" w:rsidRDefault="00C004D3" w:rsidP="00C004D3">
      <w:pPr>
        <w:pStyle w:val="a3"/>
      </w:pPr>
      <w:r>
        <w:t xml:space="preserve">УПРАЖНЕНИЕ 22. СОЛО ДЛЯ ОДНОГО. Попросите детей подбросить мяч вверх и принять его той частью тела, которую вы назовете. Превратите это в игру, придумав шуточное наказание для тех, кто не контролирует мяч. </w:t>
      </w:r>
    </w:p>
    <w:p w:rsidR="00C004D3" w:rsidRDefault="00C004D3" w:rsidP="00C004D3">
      <w:pPr>
        <w:pStyle w:val="a3"/>
      </w:pPr>
      <w:r>
        <w:t xml:space="preserve">УПРАЖНЕНИЕ 23. В ПАРАХ. Работая в парах, мяч подают рукой к </w:t>
      </w:r>
      <w:proofErr w:type="spellStart"/>
      <w:r>
        <w:t>нрге</w:t>
      </w:r>
      <w:proofErr w:type="spellEnd"/>
      <w:r>
        <w:t xml:space="preserve">, к бедру или груди друг друга, меняясь. </w:t>
      </w:r>
    </w:p>
    <w:p w:rsidR="00C004D3" w:rsidRDefault="00C004D3" w:rsidP="00C004D3">
      <w:pPr>
        <w:pStyle w:val="a3"/>
      </w:pPr>
      <w:r>
        <w:t xml:space="preserve">УПРАЖНЕНИЕ 24. ВТРОЕМ. Поставьте одного игрока по центру между двумя другими. Первый игрок подает мяч на один из участков тела второго (бедро, грудь, ступня), который принимает мяч и передает его третьему этой частью тела. Повторяйте туда и обратно. </w:t>
      </w:r>
    </w:p>
    <w:p w:rsidR="00C004D3" w:rsidRDefault="00C004D3" w:rsidP="00C004D3">
      <w:pPr>
        <w:pStyle w:val="a3"/>
      </w:pPr>
      <w:r>
        <w:t xml:space="preserve">УПРАЖНЕНИЕ 25. БЫК В КОЛЬЦЕ. Поставьте одного игрока в центр между четырьмя. У всех четверых в руках мячи. Игроки за пределами площадки подают по очереди мяч то рукой, то ногой (в зависимости от ситуации) игроку в центре. Центральный игрок принимает и отдает мяч назад </w:t>
      </w:r>
      <w:proofErr w:type="gramStart"/>
      <w:r>
        <w:t>подающему</w:t>
      </w:r>
      <w:proofErr w:type="gramEnd"/>
      <w:r>
        <w:t xml:space="preserve">. </w:t>
      </w:r>
    </w:p>
    <w:p w:rsidR="00C004D3" w:rsidRDefault="00C004D3" w:rsidP="00C004D3">
      <w:pPr>
        <w:pStyle w:val="a3"/>
      </w:pPr>
      <w:r>
        <w:t xml:space="preserve">УПРАЖНЕНИЕ 26. ПРИНЯЛ МЯЧ И ВПЕРЕД. Половина команды с мячами выстраивается в шеренги. Они будут подавать мяч к ноге, бедру или груди движущего игрока. Вторая половина переходит от одного игрока к другому, действуя по схеме: прими мяч, передай назад и продолжай с новым игроком. Скорость регулируется в зависимости от </w:t>
      </w:r>
      <w:proofErr w:type="spellStart"/>
      <w:r>
        <w:t>продвинутости</w:t>
      </w:r>
      <w:proofErr w:type="spellEnd"/>
      <w:r>
        <w:t xml:space="preserve"> группы. </w:t>
      </w:r>
    </w:p>
    <w:p w:rsidR="00C004D3" w:rsidRDefault="00C004D3" w:rsidP="00C004D3">
      <w:pPr>
        <w:pStyle w:val="a3"/>
      </w:pPr>
      <w:r>
        <w:t xml:space="preserve">УДАРЫ ГОЛОВОЙ. Удар головой – упражнение, которое поначалу не нравиться большинству. Тренеры часто говорят: «Если все выполнено правильно, то удар головой не причиняет боли». Проблема в том, что на первых порах НИКТО не выполняет удары правильно и это причиняет боль. Примите это к сведению и сделайте все возможное, чтобы устранить боль и страх. Используйте на первых порах надувные шары, резиновые мячи и т.п. Используйте игры с развлекательными элементами до тех пор, пока не будут усвоены азы техники. </w:t>
      </w:r>
      <w:r>
        <w:br/>
      </w:r>
      <w:r>
        <w:br/>
        <w:t xml:space="preserve">ТЕОРИЯ. Попросите игроков нащупать твердые выступы на голове, которыми осуществляется контакт с мячом (это лоб, боковые выступы лба, но не макушка). После этого попросите игроков покатать мяч через эти части головы, чтобы познакомиться поближе с точками соприкосновения. </w:t>
      </w:r>
    </w:p>
    <w:p w:rsidR="00C004D3" w:rsidRDefault="00C004D3" w:rsidP="00C004D3">
      <w:pPr>
        <w:pStyle w:val="a3"/>
      </w:pPr>
      <w:r>
        <w:t xml:space="preserve">ОДИНОЧНЫЕ УПРАЖНЕНИЯ. Игроки свободно передвигаются относительно </w:t>
      </w:r>
      <w:proofErr w:type="spellStart"/>
      <w:r>
        <w:t>дпуг</w:t>
      </w:r>
      <w:proofErr w:type="spellEnd"/>
      <w:r>
        <w:t xml:space="preserve"> друга. Они подбрасывают мячи вверх и принимают его головой вверх или в сторону, </w:t>
      </w:r>
      <w:r>
        <w:lastRenderedPageBreak/>
        <w:t xml:space="preserve">бегут к нему и садятся на корточки рядом с ним. Сделайте из этого игру: кто последний сядет – тот проиграл. </w:t>
      </w:r>
    </w:p>
    <w:p w:rsidR="00C004D3" w:rsidRDefault="00C004D3" w:rsidP="00C004D3">
      <w:pPr>
        <w:pStyle w:val="a3"/>
      </w:pPr>
      <w:r>
        <w:t xml:space="preserve">УПРАЖНЕНИЕ 27. В ПАРАХ. Один из игроков держит мяч на вытянутой руке на уровне головы своего партнера. Попросите того, кто будет бить головой, прогнуться назад, резко наклониться вперед и толкнуть мяч лбом. Поменяйтесь ролями. </w:t>
      </w:r>
    </w:p>
    <w:p w:rsidR="00C004D3" w:rsidRDefault="00C004D3" w:rsidP="00C004D3">
      <w:pPr>
        <w:pStyle w:val="a3"/>
      </w:pPr>
      <w:r>
        <w:t xml:space="preserve">УПРАЖНЕНИЕ 28. ПАСУЩИЙСЯ БЫЧОК. Игроки передвигаются относительно друг друга на четвереньках, толкая мяч лбом и боковыми выступами лба. </w:t>
      </w:r>
    </w:p>
    <w:p w:rsidR="00C004D3" w:rsidRDefault="00C004D3" w:rsidP="00C004D3">
      <w:pPr>
        <w:pStyle w:val="a3"/>
      </w:pPr>
      <w:r>
        <w:t xml:space="preserve">ПЯТЕРКИ. Группа из пяти человек по очереди подает мяч, принимает его головой, отбивает его и ловит, двигаясь по кругу. Надо стараться не уронить мяч. Побейте групповой рекорд. </w:t>
      </w:r>
    </w:p>
    <w:p w:rsidR="00C004D3" w:rsidRDefault="00C004D3" w:rsidP="00C004D3">
      <w:pPr>
        <w:pStyle w:val="a3"/>
      </w:pPr>
      <w:r>
        <w:t xml:space="preserve">УПРАЖНЕНИЕ 29. САМОПОДАЧА. Два игрока стоят по бокам маленьких ворот с вратарем. Игроки подают мячи сами себе и головой пробивают мяч в ворота. Тот, кто забивает гол, становится вратарем. Вызовите соревновательный дух, попросив детей вести счет голам, которые игроки забьют за одну или полминуты. </w:t>
      </w:r>
    </w:p>
    <w:p w:rsidR="00C004D3" w:rsidRDefault="00C004D3" w:rsidP="00C004D3">
      <w:pPr>
        <w:pStyle w:val="a3"/>
      </w:pPr>
      <w:r>
        <w:t xml:space="preserve">УПРАЖНЕНИЕ 30. ПОДАЙ ПАРТНЕРУ. Один игрок подает мяч партнеру руками на голову, а тот пробивает его в маленькие ворота с вратарем. Вратарь ловит мяч и отдает его </w:t>
      </w:r>
      <w:proofErr w:type="gramStart"/>
      <w:r>
        <w:t>подающему</w:t>
      </w:r>
      <w:proofErr w:type="gramEnd"/>
      <w:r>
        <w:t xml:space="preserve">. Держите ритм игры и ведите счет попаданиям. </w:t>
      </w:r>
    </w:p>
    <w:p w:rsidR="00C004D3" w:rsidRDefault="00C004D3" w:rsidP="00C004D3">
      <w:pPr>
        <w:pStyle w:val="a3"/>
      </w:pPr>
      <w:r>
        <w:t xml:space="preserve">УПРАЖНЕНИЕ 31. ДВИЖУЩИЕСЯ ГОЛОВЫ. Половина игроков стоят в кругу, у каждого игрока мяч. Они будут </w:t>
      </w:r>
      <w:proofErr w:type="gramStart"/>
      <w:r>
        <w:t>стоять</w:t>
      </w:r>
      <w:proofErr w:type="gramEnd"/>
      <w:r>
        <w:t xml:space="preserve"> и подавать мячи. Другая половина, то вбегая в круг, то выбегая из него, отбивает мяч головой </w:t>
      </w:r>
      <w:proofErr w:type="gramStart"/>
      <w:r>
        <w:t>подающему</w:t>
      </w:r>
      <w:proofErr w:type="gramEnd"/>
      <w:r>
        <w:t xml:space="preserve">. </w:t>
      </w:r>
    </w:p>
    <w:p w:rsidR="00C004D3" w:rsidRDefault="00C004D3" w:rsidP="00C004D3">
      <w:pPr>
        <w:pStyle w:val="a3"/>
      </w:pPr>
      <w:r>
        <w:t xml:space="preserve">ЦЕНТРАЛЬНЫЙ НАПАДАЮЩИЙ. Вариант А. Один игрок в центре круга, составленного из четырех игроков, у каждого из которых мяч. Он отбивает мяч </w:t>
      </w:r>
      <w:proofErr w:type="gramStart"/>
      <w:r>
        <w:t>подающему</w:t>
      </w:r>
      <w:proofErr w:type="gramEnd"/>
      <w:r>
        <w:t xml:space="preserve">, играя как можно быстрее. Вариант В. У игроков только два мяча, центральный игрок отбивает мяч любому из четверки, только не подавшему. </w:t>
      </w:r>
    </w:p>
    <w:p w:rsidR="00C004D3" w:rsidRDefault="00C004D3" w:rsidP="00C004D3">
      <w:pPr>
        <w:pStyle w:val="a3"/>
      </w:pPr>
      <w:r>
        <w:t xml:space="preserve">УПРАЖНЕНИЕ 32. ГАНДБОЛ ГОЛОВОЙ. Игроки ведут мяч рукой на обычном поле, но голы забивают только головой. Здесь больше возможностей забивать мяч головой. </w:t>
      </w:r>
    </w:p>
    <w:p w:rsidR="00C004D3" w:rsidRDefault="00C004D3" w:rsidP="00C004D3">
      <w:pPr>
        <w:pStyle w:val="a3"/>
        <w:rPr>
          <w:rStyle w:val="a4"/>
          <w:b w:val="0"/>
          <w:sz w:val="28"/>
          <w:szCs w:val="28"/>
        </w:rPr>
      </w:pPr>
    </w:p>
    <w:p w:rsidR="00C004D3" w:rsidRPr="00C004D3" w:rsidRDefault="00C004D3" w:rsidP="00C004D3">
      <w:pPr>
        <w:pStyle w:val="a3"/>
        <w:rPr>
          <w:b/>
          <w:sz w:val="28"/>
          <w:szCs w:val="28"/>
        </w:rPr>
      </w:pPr>
      <w:r w:rsidRPr="00C004D3">
        <w:rPr>
          <w:rStyle w:val="a4"/>
          <w:b w:val="0"/>
          <w:sz w:val="28"/>
          <w:szCs w:val="28"/>
        </w:rPr>
        <w:t>Наращивание скорости</w:t>
      </w:r>
      <w:r w:rsidRPr="00C004D3">
        <w:rPr>
          <w:b/>
          <w:sz w:val="28"/>
          <w:szCs w:val="28"/>
        </w:rPr>
        <w:t xml:space="preserve"> (физическая подготовка)</w:t>
      </w:r>
    </w:p>
    <w:p w:rsidR="00C004D3" w:rsidRDefault="00C004D3" w:rsidP="00C004D3">
      <w:pPr>
        <w:pStyle w:val="a3"/>
      </w:pPr>
      <w:r>
        <w:rPr>
          <w:rStyle w:val="a5"/>
        </w:rPr>
        <w:t>Практика футбола показала, что скорость - врождённое качество и почти не поддаётся совершенствованию т.к. основывается на факторах нервной и конституционной природы.</w:t>
      </w:r>
      <w:r>
        <w:t xml:space="preserve"> </w:t>
      </w:r>
    </w:p>
    <w:p w:rsidR="00C004D3" w:rsidRDefault="00C004D3" w:rsidP="00C004D3">
      <w:pPr>
        <w:pStyle w:val="a3"/>
      </w:pPr>
      <w:r>
        <w:rPr>
          <w:rStyle w:val="a4"/>
        </w:rPr>
        <w:t>Существует три основных типа скорости</w:t>
      </w:r>
      <w:r>
        <w:t>:</w:t>
      </w:r>
    </w:p>
    <w:p w:rsidR="00C004D3" w:rsidRDefault="00C004D3" w:rsidP="00C004D3">
      <w:pPr>
        <w:pStyle w:val="a3"/>
      </w:pPr>
      <w:r>
        <w:t>1. Скорость, определяемая сокращением отдельной мышцы или группы мышц. На практике это способность мышц к сокращению в самый короткий отрезок времени.</w:t>
      </w:r>
    </w:p>
    <w:p w:rsidR="00C004D3" w:rsidRDefault="00C004D3" w:rsidP="00C004D3">
      <w:pPr>
        <w:pStyle w:val="a3"/>
      </w:pPr>
      <w:r>
        <w:t>2. Способность выполнять несколько движений одно за другим. На практике - это способность выполнять как можно больше движений за определенный отрезок времени.</w:t>
      </w:r>
    </w:p>
    <w:p w:rsidR="00C004D3" w:rsidRDefault="00C004D3" w:rsidP="00C004D3">
      <w:pPr>
        <w:pStyle w:val="a3"/>
      </w:pPr>
      <w:r>
        <w:t>3. «Реактивная скорость»</w:t>
      </w:r>
    </w:p>
    <w:p w:rsidR="00C004D3" w:rsidRDefault="00C004D3" w:rsidP="00C004D3">
      <w:pPr>
        <w:pStyle w:val="a3"/>
      </w:pPr>
      <w:r>
        <w:lastRenderedPageBreak/>
        <w:t>В основном, под понятием скорости подразумевают способность передвигаться с большей быстротой.</w:t>
      </w:r>
    </w:p>
    <w:p w:rsidR="00C004D3" w:rsidRDefault="00C004D3" w:rsidP="00C004D3">
      <w:pPr>
        <w:pStyle w:val="a3"/>
      </w:pPr>
      <w:r>
        <w:t>Скорость - это проявление динамической энергии. И скорость необходимо развивать и увеличивать. Но многие считают это невозможным т.к. считают, что медленный человек всегда будет медленным. Но это не совсем так.</w:t>
      </w:r>
    </w:p>
    <w:p w:rsidR="00C004D3" w:rsidRDefault="00C004D3" w:rsidP="00C004D3">
      <w:pPr>
        <w:pStyle w:val="a3"/>
      </w:pPr>
      <w:r>
        <w:t>Прежде всего, необходимо принимать во внимание, что психологической основой ускорения являются процессы, происходящие в нервной системе - это возбуждение и торможение. Быстрый переход от возбуждения к  торможению и наоборот способствует быстрой же консолидации мышечных групп - антагонистов.</w:t>
      </w:r>
    </w:p>
    <w:p w:rsidR="00C004D3" w:rsidRDefault="00C004D3" w:rsidP="00C004D3">
      <w:pPr>
        <w:pStyle w:val="a3"/>
      </w:pPr>
      <w:r>
        <w:t>Но на скорость влияют и другие факторы: внутреннее состояние, врождённые особенности, способность к долгим тренировкам, психическое состояние, внешние условия.</w:t>
      </w:r>
      <w:r>
        <w:br/>
        <w:t>Чтобы правильно развивать скорость необходимо постараться избавится от факторов, снижающих её. Первым из этих факторов, является тормозящее действие мышечных групп. Вот почему так необходимо владение техникой движения. Специалисты считают, что прежде чем развивать максимальную скорость, спортсмен должен, как следует отработать свою технику на средней скорости, чтобы избежать вредного мышечного напряжения. Здесь полезен бег с ускорением. Секрет скорости заключается в умении выполнять определённое движение в как можно более расслабленном состоянии, т.е. стараться сознательно расслаблять все мышцы, не участвующие в беге. Чтобы быстро бегать, необходимо научится быстро ходить, с расслабленными мышцами.</w:t>
      </w:r>
    </w:p>
    <w:p w:rsidR="00C004D3" w:rsidRDefault="00C004D3" w:rsidP="00C004D3">
      <w:pPr>
        <w:pStyle w:val="a3"/>
      </w:pPr>
      <w:r>
        <w:t xml:space="preserve">Действительно, скорость передвижения не столько зависит от быстроты мышечных сокращений, сколько от быстроты мышечных сокращений, сколько от быстроты, с которой расслабляются мышцы </w:t>
      </w:r>
      <w:proofErr w:type="gramStart"/>
      <w:r>
        <w:t>-а</w:t>
      </w:r>
      <w:proofErr w:type="gramEnd"/>
      <w:r>
        <w:t xml:space="preserve">нтагонисты, переставая быть тормозом в нашем движении. Кроме того, если мышцы не могут расслабляться достаточно быстро, не только снижается скорость движения, но само ускорение действует отрицательно на частично напряжённую связку и может вызвать её разрыв. Жёсткая связка показывает, что спортсмен обладает </w:t>
      </w:r>
      <w:proofErr w:type="gramStart"/>
      <w:r>
        <w:t>посредственной</w:t>
      </w:r>
      <w:proofErr w:type="gramEnd"/>
      <w:r>
        <w:t xml:space="preserve"> способностью к расслаблению. </w:t>
      </w:r>
    </w:p>
    <w:p w:rsidR="00C004D3" w:rsidRDefault="00C004D3" w:rsidP="00C004D3">
      <w:pPr>
        <w:pStyle w:val="a3"/>
      </w:pPr>
      <w:r>
        <w:t>Стимулы увеличения скорости эффективнее действуют, когда футболист перед упражнениями не испытывает утомления. После разогревания мышц нужно медленно переходить к максимально интенсивным упражнениям по наращиванию скорости.</w:t>
      </w:r>
    </w:p>
    <w:p w:rsidR="00C004D3" w:rsidRDefault="00C004D3" w:rsidP="00C004D3">
      <w:pPr>
        <w:pStyle w:val="a3"/>
      </w:pPr>
      <w:r>
        <w:t xml:space="preserve">Продолжительно стимулирования должна быть относительно короткой. Упражнения по наращиванию скорости должны длиться столько, сколько времени футболист выдерживает максимальную интенсивность бега. Как только первые симптомы усталости вызывают снижения скорости необходимо оставить этот вид и просто побегать в нормальном темпе. Расстояние, на котором достигается максимальная скорость, после </w:t>
      </w:r>
      <w:smartTag w:uri="urn:schemas-microsoft-com:office:smarttags" w:element="metricconverter">
        <w:smartTagPr>
          <w:attr w:name="ProductID" w:val="30 м"/>
        </w:smartTagPr>
        <w:r>
          <w:t>30 м</w:t>
        </w:r>
      </w:smartTag>
      <w:r>
        <w:t xml:space="preserve"> разбега возрастает с 20 до </w:t>
      </w:r>
      <w:smartTag w:uri="urn:schemas-microsoft-com:office:smarttags" w:element="metricconverter">
        <w:smartTagPr>
          <w:attr w:name="ProductID" w:val="45 метров"/>
        </w:smartTagPr>
        <w:r>
          <w:t>45 метров</w:t>
        </w:r>
      </w:smartTag>
      <w:r>
        <w:t>, в зависимости от способностей футболиста.</w:t>
      </w:r>
    </w:p>
    <w:p w:rsidR="00C004D3" w:rsidRDefault="00C004D3" w:rsidP="00C004D3">
      <w:pPr>
        <w:pStyle w:val="a3"/>
      </w:pPr>
      <w:r>
        <w:t>Методом наращивания скорости считается повторение. Между забегами должно выделяться время на отдых, в котором футболист полностью восстанавливает свои силы. Однако это время не должно быть слишком долгим, чтобы возбуждение нервной системы не успело расслабиться. Обычно восстановление сил длится 4-6 минут. При большем числе повторений от 5-10.</w:t>
      </w:r>
      <w:r>
        <w:br/>
        <w:t>Тренировать ускорение необходимо 2 раза в неделю, обычно это во вторник и пятницу.</w:t>
      </w:r>
    </w:p>
    <w:p w:rsidR="00C004D3" w:rsidRDefault="00C004D3" w:rsidP="00C004D3">
      <w:pPr>
        <w:pStyle w:val="a3"/>
      </w:pPr>
      <w:r>
        <w:rPr>
          <w:rStyle w:val="a4"/>
        </w:rPr>
        <w:lastRenderedPageBreak/>
        <w:t>Начальные упражнения по повышению скорости бега.</w:t>
      </w:r>
      <w:r>
        <w:br/>
        <w:t>Эти упражнения следует применять в начале тренировки после разминки и разогрева мышц.</w:t>
      </w:r>
    </w:p>
    <w:p w:rsidR="00C004D3" w:rsidRDefault="00C004D3" w:rsidP="00C004D3">
      <w:pPr>
        <w:pStyle w:val="a3"/>
      </w:pPr>
      <w:r>
        <w:t>Бег с подскоками. Подскоки повторяются на каждом третьем шаге.</w:t>
      </w:r>
      <w:r>
        <w:br/>
        <w:t>1. вариант: при каждом касании пола следует энергично отталкиваться вверх с махом согнутой в колене ноги.</w:t>
      </w:r>
      <w:r>
        <w:br/>
        <w:t>2. вариант: Попеременный подъём на возвышение то с одной, то с другой ноги. Например, на стул.</w:t>
      </w:r>
    </w:p>
    <w:p w:rsidR="00C004D3" w:rsidRDefault="00C004D3" w:rsidP="00C004D3">
      <w:pPr>
        <w:pStyle w:val="a3"/>
      </w:pPr>
      <w:r>
        <w:t>Бег на месте с упором руками в стену. Надо следить за правильным положением туловища, чтобы опорная нога находилась с ним на одной линии.</w:t>
      </w:r>
    </w:p>
    <w:p w:rsidR="00C004D3" w:rsidRDefault="00C004D3" w:rsidP="00C004D3">
      <w:pPr>
        <w:pStyle w:val="a3"/>
      </w:pPr>
      <w:r>
        <w:t>Попеременные прыжки на скамейку или на ступеньку со сменой ног. Опираясь одной ногой на скамейку, энергично выпрямить согнутое колено и выпрыгнуть вверх. Опускаясь, поменять положение ног так, чтобы толчковая нога стала опорной и наоборот.</w:t>
      </w:r>
    </w:p>
    <w:p w:rsidR="00C004D3" w:rsidRDefault="00C004D3" w:rsidP="00C004D3">
      <w:pPr>
        <w:pStyle w:val="a3"/>
      </w:pPr>
      <w:r>
        <w:t>Прыжок вниз с последующим выпрыгиванием вверх. Спрыгнув с возвышения высотой 80-</w:t>
      </w:r>
      <w:smartTag w:uri="urn:schemas-microsoft-com:office:smarttags" w:element="metricconverter">
        <w:smartTagPr>
          <w:attr w:name="ProductID" w:val="100 см"/>
        </w:smartTagPr>
        <w:r>
          <w:t>100 см</w:t>
        </w:r>
      </w:smartTag>
      <w:r>
        <w:t>, сразу же, оттолкнувшись от опоры, выпрыгнуть вверх не ту же высоту. Упражнение следует выполнять, используя ряд препятствий, расположенных на некотором расстоянии друг от друга.</w:t>
      </w:r>
    </w:p>
    <w:p w:rsidR="00C004D3" w:rsidRDefault="00C004D3" w:rsidP="00C004D3">
      <w:pPr>
        <w:pStyle w:val="a3"/>
      </w:pPr>
      <w:r>
        <w:t xml:space="preserve">Старт с наклоном корпуса вперёд. Не сгибая колен, медленно наклонятся вперёд так, чтобы туловище и ноги находились на одной линии. Когда наклон достигнет 30 градусов по отношению к земле, начните бег. Ноги должны толкать тело вперёд, а не следовать за телом!!!! </w:t>
      </w:r>
    </w:p>
    <w:p w:rsidR="00C004D3" w:rsidRDefault="00C004D3" w:rsidP="00C004D3">
      <w:pPr>
        <w:pStyle w:val="a3"/>
      </w:pPr>
      <w:r>
        <w:t>Старт быстрого бега на месте. Бег на месте должен быть очень интенсивным - с высоко поднятыми коленями. После десяти минут такого упражнения нужно выдвинуть бёдра и продолжать бег на расстоянии 25-</w:t>
      </w:r>
      <w:smartTag w:uri="urn:schemas-microsoft-com:office:smarttags" w:element="metricconverter">
        <w:smartTagPr>
          <w:attr w:name="ProductID" w:val="30 м"/>
        </w:smartTagPr>
        <w:r>
          <w:t>30 м</w:t>
        </w:r>
      </w:smartTag>
      <w:r>
        <w:t>, стараясь сохранить начальную скорость.</w:t>
      </w:r>
    </w:p>
    <w:p w:rsidR="00C004D3" w:rsidRDefault="00C004D3" w:rsidP="00C004D3">
      <w:pPr>
        <w:pStyle w:val="a3"/>
      </w:pPr>
      <w:r>
        <w:t xml:space="preserve">Бег с ограничением нагрузки. На пути бегущего спортсмена на земле укладывают палочки или скакалки на расстоянии примерно </w:t>
      </w:r>
      <w:smartTag w:uri="urn:schemas-microsoft-com:office:smarttags" w:element="metricconverter">
        <w:smartTagPr>
          <w:attr w:name="ProductID" w:val="120 см"/>
        </w:smartTagPr>
        <w:r>
          <w:t>120 см</w:t>
        </w:r>
      </w:smartTag>
      <w:r>
        <w:t xml:space="preserve"> друг от друга. Футболист должен быстро пробегать дистанцию, не касаясь препятствия, постепенно увеличивая расстояние между препятствиями и увеличивая ширину шага.</w:t>
      </w:r>
    </w:p>
    <w:p w:rsidR="00C004D3" w:rsidRDefault="00C004D3" w:rsidP="00C004D3">
      <w:pPr>
        <w:pStyle w:val="a3"/>
      </w:pPr>
      <w:r>
        <w:rPr>
          <w:rStyle w:val="a4"/>
        </w:rPr>
        <w:t>Техника передвижения</w:t>
      </w:r>
      <w:r>
        <w:br/>
        <w:t>Беговые упражнения.</w:t>
      </w:r>
      <w:r>
        <w:br/>
        <w:t>1. Бег приставным шагом правым и левым боком вперёд.</w:t>
      </w:r>
      <w:r>
        <w:br/>
        <w:t>2. Бег с высоким подниманием бедра</w:t>
      </w:r>
      <w:r>
        <w:br/>
        <w:t>3. Семенящий бег</w:t>
      </w:r>
      <w:r>
        <w:br/>
        <w:t>4. «Олений бег»</w:t>
      </w:r>
      <w:r>
        <w:br/>
        <w:t>5. Бег с захлёстыванием голени.</w:t>
      </w:r>
      <w:r>
        <w:br/>
        <w:t>6. Бег на прямых ногах с закидыванием пяток.</w:t>
      </w:r>
    </w:p>
    <w:p w:rsidR="00C004D3" w:rsidRDefault="00C004D3" w:rsidP="00C004D3">
      <w:pPr>
        <w:pStyle w:val="a3"/>
      </w:pPr>
      <w:r>
        <w:t>Беговые упражнения с изменением скорости.</w:t>
      </w:r>
      <w:r>
        <w:br/>
        <w:t>1. Бег с коротким и длинным шагом.</w:t>
      </w:r>
      <w:r>
        <w:br/>
        <w:t>2. Бег с изменением скорости, чередование медленного бега и коротких рывков.</w:t>
      </w:r>
      <w:r>
        <w:br/>
        <w:t>3. Бег с ускорениями на месте и в движении.</w:t>
      </w:r>
      <w:r>
        <w:br/>
        <w:t>4. Бег с изменением скорости и направления движения по звуковому сигналу тренера.</w:t>
      </w:r>
      <w:r>
        <w:br/>
        <w:t>5. Бег с крестным и приставным шагом с ускорениями по звуковому сигналу тренера.</w:t>
      </w:r>
      <w:r>
        <w:br/>
      </w:r>
      <w:r>
        <w:lastRenderedPageBreak/>
        <w:t>6. Бег с внезапными остановками, поворотами на 180 и 360 градусов с последующим ускорением вправо, влево и т.д.</w:t>
      </w:r>
    </w:p>
    <w:p w:rsidR="00C004D3" w:rsidRDefault="00C004D3" w:rsidP="00C004D3">
      <w:pPr>
        <w:pStyle w:val="a3"/>
      </w:pPr>
      <w:r>
        <w:t>Старты из статических исходных положений.</w:t>
      </w:r>
      <w:r>
        <w:br/>
        <w:t xml:space="preserve">1. Старт из положения, сидя, полу </w:t>
      </w:r>
      <w:proofErr w:type="spellStart"/>
      <w:r>
        <w:t>приседя</w:t>
      </w:r>
      <w:proofErr w:type="spellEnd"/>
      <w:r>
        <w:t>, лёжа.</w:t>
      </w:r>
      <w:r>
        <w:br/>
        <w:t>2. Старт из положения «упор руками»</w:t>
      </w:r>
      <w:r>
        <w:br/>
        <w:t>3. Старт из положения «спиной вперёд»</w:t>
      </w:r>
      <w:r>
        <w:br/>
        <w:t>4. Старт из высокой или низкой стартовой стойки.</w:t>
      </w:r>
    </w:p>
    <w:p w:rsidR="00C004D3" w:rsidRDefault="00C004D3" w:rsidP="00C004D3">
      <w:pPr>
        <w:pStyle w:val="a3"/>
      </w:pPr>
      <w:r>
        <w:t>Старты из динамических исходных положений.</w:t>
      </w:r>
      <w:r>
        <w:br/>
        <w:t>1. Старт после ходьбы в глубоком приседе.</w:t>
      </w:r>
      <w:r>
        <w:br/>
        <w:t>2. Старт после 100 прыжков на скакалке.</w:t>
      </w:r>
      <w:r>
        <w:br/>
        <w:t>3. Стартовый рывок после подскоков в приседе на месте, в движении, вперёд, назад.</w:t>
      </w:r>
      <w:r>
        <w:br/>
        <w:t>4. Старт из положения «ходьбы в приседе боком»</w:t>
      </w:r>
      <w:r>
        <w:br/>
        <w:t>5. Старт после кувырков вперёд, назад и т.д.</w:t>
      </w:r>
    </w:p>
    <w:p w:rsidR="00C004D3" w:rsidRDefault="00C004D3" w:rsidP="00C004D3">
      <w:pPr>
        <w:pStyle w:val="a3"/>
      </w:pPr>
      <w:r>
        <w:t>Старты после различных беговых и прыжковых упражнений.</w:t>
      </w:r>
      <w:r>
        <w:br/>
        <w:t>1.Старт после бега с высоким подниманием бедра, после семенящего бега.</w:t>
      </w:r>
      <w:r>
        <w:br/>
        <w:t>2. Старт после бега на прямых ногах с закидыванием пяток, после бега с захлёстыванием голени.</w:t>
      </w:r>
      <w:r>
        <w:br/>
        <w:t>3. Старт после бега с крестным и приставным шагом.</w:t>
      </w:r>
      <w:r>
        <w:br/>
        <w:t>4. Старт после бега спиной вперёд с поворотом на 180 градусов.</w:t>
      </w:r>
      <w:r>
        <w:br/>
        <w:t>5. Старт после прыжковых упражнений.</w:t>
      </w:r>
    </w:p>
    <w:p w:rsidR="00C004D3" w:rsidRDefault="00C004D3" w:rsidP="00C004D3">
      <w:pPr>
        <w:pStyle w:val="a3"/>
      </w:pPr>
      <w:r>
        <w:t>Беговые упражнения с преодоление препятствий</w:t>
      </w:r>
      <w:r>
        <w:br/>
        <w:t xml:space="preserve">1. Бег с </w:t>
      </w:r>
      <w:proofErr w:type="spellStart"/>
      <w:r>
        <w:t>огибанием</w:t>
      </w:r>
      <w:proofErr w:type="spellEnd"/>
      <w:r>
        <w:t xml:space="preserve"> стоек, флажков на максимальной скорости, препятствий расставленных на одной линии.</w:t>
      </w:r>
      <w:r>
        <w:br/>
        <w:t>2. Тоже упражнение только препятствия расставлены в шахматном порядке или произвольно.</w:t>
      </w:r>
      <w:r>
        <w:br/>
        <w:t xml:space="preserve">3. Тоже </w:t>
      </w:r>
      <w:proofErr w:type="gramStart"/>
      <w:r>
        <w:t>самое</w:t>
      </w:r>
      <w:proofErr w:type="gramEnd"/>
      <w:r>
        <w:t>, только спиной в перёд</w:t>
      </w:r>
      <w:r>
        <w:br/>
        <w:t xml:space="preserve">4. Бег с имитацией удара головой после </w:t>
      </w:r>
      <w:proofErr w:type="spellStart"/>
      <w:r>
        <w:t>огибания</w:t>
      </w:r>
      <w:proofErr w:type="spellEnd"/>
      <w:r>
        <w:t xml:space="preserve"> каждого препятствия</w:t>
      </w:r>
      <w:r>
        <w:br/>
        <w:t>5. Бег с имитацией обманного движения перед каждым препятствием (дриблинг)</w:t>
      </w:r>
    </w:p>
    <w:p w:rsidR="00C004D3" w:rsidRDefault="00C004D3" w:rsidP="00C004D3">
      <w:pPr>
        <w:pStyle w:val="a3"/>
      </w:pPr>
      <w:r>
        <w:t>Беговые упражнения с различными задачами.</w:t>
      </w:r>
      <w:r>
        <w:br/>
        <w:t>1. бег с имитацией ударных движений головой, ногой.</w:t>
      </w:r>
      <w:r>
        <w:br/>
        <w:t>2. Бег с имитацией движений подката, выбивания мяча, ложных движений</w:t>
      </w:r>
      <w:r>
        <w:br/>
        <w:t>3. Бег в сочетании с прыжковыми упражнениями. Чередование прыжков на ногах с бегом.</w:t>
      </w:r>
      <w:r>
        <w:br/>
        <w:t>4. Бег с различным положением рук: руки за спину, за голову.</w:t>
      </w:r>
      <w:r>
        <w:br/>
        <w:t>5. Бег с преодолением сопротивления партнёра</w:t>
      </w:r>
      <w:r>
        <w:br/>
        <w:t>6. Бег в различных эстафетах. Эстафеты с акцентом на отдельные физические качества.</w:t>
      </w:r>
    </w:p>
    <w:p w:rsidR="00C004D3" w:rsidRDefault="00C004D3" w:rsidP="00C004D3">
      <w:pPr>
        <w:pStyle w:val="a3"/>
      </w:pPr>
      <w:r>
        <w:t>Беговые упражнения в гору и с горы</w:t>
      </w:r>
      <w:r>
        <w:br/>
        <w:t>1. Бег в максимальном темпе в ГРУ, по пересечённой местности.</w:t>
      </w:r>
      <w:r>
        <w:br/>
        <w:t>2. Бег в максимальном темпе в гору, руки за спину, руки на грудь.</w:t>
      </w:r>
      <w:r>
        <w:br/>
        <w:t>3. Бег в гору спиной вперёд, правым и левым боком.</w:t>
      </w:r>
      <w:r>
        <w:br/>
        <w:t>4. Бег с горы с преодолением препятствий, поворотами, остановками, ускорениями.</w:t>
      </w:r>
    </w:p>
    <w:p w:rsidR="00C004D3" w:rsidRDefault="00C004D3" w:rsidP="00C004D3">
      <w:pPr>
        <w:pStyle w:val="a3"/>
      </w:pPr>
      <w:r>
        <w:br/>
        <w:t>Беговые упражнения на развитие выносливости.</w:t>
      </w:r>
      <w:r>
        <w:br/>
        <w:t>Футбол состоит из различных единоборств игроков за мяч по этому следует уделять внимание на следующие моменты:</w:t>
      </w:r>
      <w:r>
        <w:br/>
        <w:t>1</w:t>
      </w:r>
      <w:proofErr w:type="gramStart"/>
      <w:r>
        <w:t xml:space="preserve"> В</w:t>
      </w:r>
      <w:proofErr w:type="gramEnd"/>
      <w:r>
        <w:t xml:space="preserve"> основе футбола лежат рывки на короткие дистанции, поэтому длина пробега без мяча </w:t>
      </w:r>
      <w:r>
        <w:lastRenderedPageBreak/>
        <w:t xml:space="preserve">составляет примерно </w:t>
      </w:r>
      <w:smartTag w:uri="urn:schemas-microsoft-com:office:smarttags" w:element="metricconverter">
        <w:smartTagPr>
          <w:attr w:name="ProductID" w:val="20 метров"/>
        </w:smartTagPr>
        <w:r>
          <w:t>20 метров</w:t>
        </w:r>
      </w:smartTag>
      <w:r>
        <w:t>.</w:t>
      </w:r>
      <w:r>
        <w:br/>
        <w:t>2 Тренировка быстроты приносит положительный результат только тогда, когда футболист выкладывается полностью, поэтому следует проводить разминку.</w:t>
      </w:r>
      <w:r>
        <w:br/>
        <w:t>3 Если футболист устал, тренировка быстроты не приведёт к успеху</w:t>
      </w:r>
      <w:r>
        <w:br/>
        <w:t>4</w:t>
      </w:r>
      <w:proofErr w:type="gramStart"/>
      <w:r>
        <w:t xml:space="preserve"> В</w:t>
      </w:r>
      <w:proofErr w:type="gramEnd"/>
      <w:r>
        <w:t>о время тренировки быстроты очень важное значение имеет точное дозирование нагрузки и распределение времени отдыха. При нагрузках от 3-6 секунд, отдых составляет 1 минуту.</w:t>
      </w:r>
    </w:p>
    <w:p w:rsidR="00C004D3" w:rsidRDefault="00C004D3" w:rsidP="00C004D3">
      <w:pPr>
        <w:pStyle w:val="a3"/>
      </w:pPr>
      <w:r>
        <w:rPr>
          <w:rStyle w:val="a4"/>
        </w:rPr>
        <w:t>Эти упражнения необходимо выполнять в парах для повышения мастерства в поединках.</w:t>
      </w:r>
    </w:p>
    <w:p w:rsidR="00C004D3" w:rsidRDefault="00C004D3" w:rsidP="00C004D3">
      <w:pPr>
        <w:pStyle w:val="a3"/>
      </w:pPr>
      <w:r>
        <w:t xml:space="preserve">Быстрый бег, элементы соревнования с партнёром. </w:t>
      </w:r>
      <w:r>
        <w:br/>
        <w:t xml:space="preserve">Сооружаются две параллельно расположенные беговые дорожки, которые разбиваются на следующие дистанции: 5м от начала дорожки предназначены для бега трусцой, следующие </w:t>
      </w:r>
      <w:smartTag w:uri="urn:schemas-microsoft-com:office:smarttags" w:element="metricconverter">
        <w:smartTagPr>
          <w:attr w:name="ProductID" w:val="20 метров"/>
        </w:smartTagPr>
        <w:r>
          <w:t>20 метров</w:t>
        </w:r>
      </w:smartTag>
      <w:r>
        <w:t xml:space="preserve"> для быстрого бега, последние 15-</w:t>
      </w:r>
      <w:smartTag w:uri="urn:schemas-microsoft-com:office:smarttags" w:element="metricconverter">
        <w:smartTagPr>
          <w:attr w:name="ProductID" w:val="20 метров"/>
        </w:smartTagPr>
        <w:r>
          <w:t>20 метров</w:t>
        </w:r>
      </w:smartTag>
      <w:r>
        <w:t xml:space="preserve"> для уменьшения скорости.</w:t>
      </w:r>
    </w:p>
    <w:p w:rsidR="00C004D3" w:rsidRDefault="00C004D3" w:rsidP="00C004D3">
      <w:pPr>
        <w:pStyle w:val="a3"/>
      </w:pPr>
      <w:r>
        <w:t>Спринт - бег трусцой – спринт.</w:t>
      </w:r>
      <w:r>
        <w:br/>
        <w:t xml:space="preserve">Все игроки начинают старт с бега трусцой, на отметке в </w:t>
      </w:r>
      <w:smartTag w:uri="urn:schemas-microsoft-com:office:smarttags" w:element="metricconverter">
        <w:smartTagPr>
          <w:attr w:name="ProductID" w:val="10 м"/>
        </w:smartTagPr>
        <w:r>
          <w:t>10 м</w:t>
        </w:r>
      </w:smartTag>
      <w:r>
        <w:t xml:space="preserve"> по сигналу тренера переходят на спринт. После чего возвращаются к старту для повторения. Дистанция спринта чередуется 15, 7 и </w:t>
      </w:r>
      <w:smartTag w:uri="urn:schemas-microsoft-com:office:smarttags" w:element="metricconverter">
        <w:smartTagPr>
          <w:attr w:name="ProductID" w:val="10 м"/>
        </w:smartTagPr>
        <w:r>
          <w:t>10 м</w:t>
        </w:r>
      </w:smartTag>
      <w:r>
        <w:t xml:space="preserve">. </w:t>
      </w:r>
    </w:p>
    <w:p w:rsidR="00C004D3" w:rsidRDefault="00C004D3" w:rsidP="00C004D3">
      <w:pPr>
        <w:pStyle w:val="a3"/>
      </w:pPr>
      <w:r>
        <w:t>Спринт с изменением направления.</w:t>
      </w:r>
      <w:r>
        <w:br/>
        <w:t>Через 10-15 минут Буга трусцой игроки переходят к спринту, изменяя направления движения в разные стороны.</w:t>
      </w:r>
    </w:p>
    <w:p w:rsidR="00C004D3" w:rsidRDefault="00C004D3" w:rsidP="00C004D3">
      <w:pPr>
        <w:pStyle w:val="a3"/>
      </w:pPr>
      <w:r>
        <w:t>Спринт из различных позиций.</w:t>
      </w:r>
      <w:r>
        <w:br/>
        <w:t xml:space="preserve">Спринтерский забег на расстояние </w:t>
      </w:r>
      <w:smartTag w:uri="urn:schemas-microsoft-com:office:smarttags" w:element="metricconverter">
        <w:smartTagPr>
          <w:attr w:name="ProductID" w:val="12 м"/>
        </w:smartTagPr>
        <w:r>
          <w:t>12 м</w:t>
        </w:r>
      </w:smartTag>
      <w:r>
        <w:t xml:space="preserve">, совершается из различных позиций: из </w:t>
      </w:r>
      <w:proofErr w:type="gramStart"/>
      <w:r>
        <w:t>положения</w:t>
      </w:r>
      <w:proofErr w:type="gramEnd"/>
      <w:r>
        <w:t xml:space="preserve"> сидя, лёжа.</w:t>
      </w:r>
    </w:p>
    <w:p w:rsidR="00C004D3" w:rsidRDefault="00C004D3" w:rsidP="00C004D3">
      <w:pPr>
        <w:pStyle w:val="a3"/>
      </w:pPr>
      <w:r>
        <w:t>Толкание.</w:t>
      </w:r>
      <w:r>
        <w:br/>
        <w:t>Два игрока с прижатыми руками и слегка расставленными врозь ногами стоят боком друг к другу. По сигналу игроки начинают толкать друг друга, кто первый сойдёт с места, проигрывает.</w:t>
      </w:r>
    </w:p>
    <w:p w:rsidR="00C004D3" w:rsidRDefault="00C004D3" w:rsidP="00C004D3">
      <w:pPr>
        <w:pStyle w:val="a3"/>
      </w:pPr>
      <w:r>
        <w:t>Выталкивание.</w:t>
      </w:r>
      <w:r>
        <w:br/>
        <w:t>Игроки бегут рядом и пытаются за счёт выталкивания вытеснить соперника с беговой дорожки.</w:t>
      </w:r>
    </w:p>
    <w:p w:rsidR="00C004D3" w:rsidRDefault="00C004D3"/>
    <w:sectPr w:rsidR="00C004D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004D3"/>
    <w:rsid w:val="00A954A4"/>
    <w:rsid w:val="00C0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C004D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004D3"/>
    <w:pPr>
      <w:spacing w:before="100" w:beforeAutospacing="1" w:after="100" w:afterAutospacing="1"/>
    </w:pPr>
  </w:style>
  <w:style w:type="character" w:styleId="a4">
    <w:name w:val="Strong"/>
    <w:basedOn w:val="a0"/>
    <w:qFormat/>
    <w:rsid w:val="00C004D3"/>
    <w:rPr>
      <w:b/>
      <w:bCs/>
    </w:rPr>
  </w:style>
  <w:style w:type="character" w:styleId="a5">
    <w:name w:val="Emphasis"/>
    <w:basedOn w:val="a0"/>
    <w:qFormat/>
    <w:rsid w:val="00C004D3"/>
    <w:rPr>
      <w:i/>
      <w:iCs/>
    </w:rPr>
  </w:style>
  <w:style w:type="character" w:styleId="a6">
    <w:name w:val="Hyperlink"/>
    <w:basedOn w:val="a0"/>
    <w:rsid w:val="00C004D3"/>
    <w:rPr>
      <w:color w:val="0000FF"/>
      <w:u w:val="single"/>
    </w:rPr>
  </w:style>
</w:styles>
</file>

<file path=word/webSettings.xml><?xml version="1.0" encoding="utf-8"?>
<w:webSettings xmlns:r="http://schemas.openxmlformats.org/officeDocument/2006/relationships" xmlns:w="http://schemas.openxmlformats.org/wordprocessingml/2006/main">
  <w:divs>
    <w:div w:id="255139196">
      <w:bodyDiv w:val="1"/>
      <w:marLeft w:val="0"/>
      <w:marRight w:val="0"/>
      <w:marTop w:val="0"/>
      <w:marBottom w:val="0"/>
      <w:divBdr>
        <w:top w:val="none" w:sz="0" w:space="0" w:color="auto"/>
        <w:left w:val="none" w:sz="0" w:space="0" w:color="auto"/>
        <w:bottom w:val="none" w:sz="0" w:space="0" w:color="auto"/>
        <w:right w:val="none" w:sz="0" w:space="0" w:color="auto"/>
      </w:divBdr>
    </w:div>
    <w:div w:id="270935573">
      <w:bodyDiv w:val="1"/>
      <w:marLeft w:val="0"/>
      <w:marRight w:val="0"/>
      <w:marTop w:val="0"/>
      <w:marBottom w:val="0"/>
      <w:divBdr>
        <w:top w:val="none" w:sz="0" w:space="0" w:color="auto"/>
        <w:left w:val="none" w:sz="0" w:space="0" w:color="auto"/>
        <w:bottom w:val="none" w:sz="0" w:space="0" w:color="auto"/>
        <w:right w:val="none" w:sz="0" w:space="0" w:color="auto"/>
      </w:divBdr>
      <w:divsChild>
        <w:div w:id="1313946021">
          <w:marLeft w:val="0"/>
          <w:marRight w:val="0"/>
          <w:marTop w:val="0"/>
          <w:marBottom w:val="0"/>
          <w:divBdr>
            <w:top w:val="none" w:sz="0" w:space="0" w:color="auto"/>
            <w:left w:val="none" w:sz="0" w:space="0" w:color="auto"/>
            <w:bottom w:val="none" w:sz="0" w:space="0" w:color="auto"/>
            <w:right w:val="none" w:sz="0" w:space="0" w:color="auto"/>
          </w:divBdr>
          <w:divsChild>
            <w:div w:id="1458837668">
              <w:marLeft w:val="0"/>
              <w:marRight w:val="0"/>
              <w:marTop w:val="0"/>
              <w:marBottom w:val="0"/>
              <w:divBdr>
                <w:top w:val="none" w:sz="0" w:space="0" w:color="auto"/>
                <w:left w:val="none" w:sz="0" w:space="0" w:color="auto"/>
                <w:bottom w:val="none" w:sz="0" w:space="0" w:color="auto"/>
                <w:right w:val="none" w:sz="0" w:space="0" w:color="auto"/>
              </w:divBdr>
            </w:div>
          </w:divsChild>
        </w:div>
        <w:div w:id="1595553905">
          <w:marLeft w:val="0"/>
          <w:marRight w:val="0"/>
          <w:marTop w:val="0"/>
          <w:marBottom w:val="0"/>
          <w:divBdr>
            <w:top w:val="none" w:sz="0" w:space="0" w:color="auto"/>
            <w:left w:val="none" w:sz="0" w:space="0" w:color="auto"/>
            <w:bottom w:val="none" w:sz="0" w:space="0" w:color="auto"/>
            <w:right w:val="none" w:sz="0" w:space="0" w:color="auto"/>
          </w:divBdr>
        </w:div>
      </w:divsChild>
    </w:div>
    <w:div w:id="1431658387">
      <w:bodyDiv w:val="1"/>
      <w:marLeft w:val="0"/>
      <w:marRight w:val="0"/>
      <w:marTop w:val="0"/>
      <w:marBottom w:val="0"/>
      <w:divBdr>
        <w:top w:val="none" w:sz="0" w:space="0" w:color="auto"/>
        <w:left w:val="none" w:sz="0" w:space="0" w:color="auto"/>
        <w:bottom w:val="none" w:sz="0" w:space="0" w:color="auto"/>
        <w:right w:val="none" w:sz="0" w:space="0" w:color="auto"/>
      </w:divBdr>
      <w:divsChild>
        <w:div w:id="1359434350">
          <w:marLeft w:val="0"/>
          <w:marRight w:val="0"/>
          <w:marTop w:val="0"/>
          <w:marBottom w:val="0"/>
          <w:divBdr>
            <w:top w:val="none" w:sz="0" w:space="0" w:color="auto"/>
            <w:left w:val="none" w:sz="0" w:space="0" w:color="auto"/>
            <w:bottom w:val="none" w:sz="0" w:space="0" w:color="auto"/>
            <w:right w:val="none" w:sz="0" w:space="0" w:color="auto"/>
          </w:divBdr>
          <w:divsChild>
            <w:div w:id="18940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С</vt:lpstr>
    </vt:vector>
  </TitlesOfParts>
  <Company>DFL</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creator>Мама</dc:creator>
  <cp:lastModifiedBy>Syrax</cp:lastModifiedBy>
  <cp:revision>2</cp:revision>
  <dcterms:created xsi:type="dcterms:W3CDTF">2014-08-24T16:07:00Z</dcterms:created>
  <dcterms:modified xsi:type="dcterms:W3CDTF">2014-08-24T16:07:00Z</dcterms:modified>
</cp:coreProperties>
</file>